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240" w:lineRule="exact"/>
        <w:jc w:val="center"/>
        <w:rPr>
          <w:rFonts w:ascii="Arial" w:hAnsi="Arial" w:eastAsia="华文细黑" w:cs="Arial"/>
          <w:b/>
          <w:bCs/>
          <w:sz w:val="48"/>
          <w:szCs w:val="48"/>
        </w:rPr>
      </w:pPr>
      <w:bookmarkStart w:id="6" w:name="_GoBack"/>
      <w:bookmarkEnd w:id="6"/>
    </w:p>
    <w:p>
      <w:pPr>
        <w:spacing w:line="400" w:lineRule="exact"/>
        <w:jc w:val="center"/>
        <w:rPr>
          <w:b/>
          <w:bCs/>
          <w:sz w:val="32"/>
          <w:szCs w:val="32"/>
        </w:rPr>
      </w:pPr>
    </w:p>
    <w:p>
      <w:pPr>
        <w:spacing w:line="400" w:lineRule="exact"/>
        <w:jc w:val="center"/>
        <w:rPr>
          <w:b/>
          <w:bCs/>
          <w:sz w:val="32"/>
          <w:szCs w:val="32"/>
        </w:rPr>
      </w:pPr>
      <w:r>
        <w:rPr>
          <w:rFonts w:cs="Arial"/>
          <w:b/>
          <w:bCs/>
          <w:sz w:val="32"/>
          <w:szCs w:val="32"/>
        </w:rPr>
        <w:t xml:space="preserve">   Lithium-ion Rechargeable Specification </w:t>
      </w:r>
    </w:p>
    <w:p>
      <w:pPr>
        <w:spacing w:line="300" w:lineRule="exact"/>
        <w:ind w:firstLine="2856"/>
        <w:rPr>
          <w:b/>
          <w:sz w:val="28"/>
          <w:szCs w:val="28"/>
        </w:rPr>
      </w:pPr>
    </w:p>
    <w:p>
      <w:pPr>
        <w:spacing w:line="300" w:lineRule="exact"/>
        <w:ind w:left="720" w:hanging="720"/>
        <w:jc w:val="center"/>
        <w:rPr>
          <w:bCs/>
          <w:sz w:val="28"/>
          <w:szCs w:val="28"/>
          <w:u w:val="single"/>
        </w:rPr>
      </w:pPr>
      <w:r>
        <w:rPr>
          <w:rFonts w:cs="Arial"/>
          <w:bCs/>
          <w:color w:val="000000"/>
          <w:sz w:val="28"/>
          <w:szCs w:val="28"/>
        </w:rPr>
        <w:t xml:space="preserve">  Product name:</w:t>
      </w:r>
      <w:r>
        <w:rPr>
          <w:bCs/>
          <w:sz w:val="28"/>
          <w:szCs w:val="28"/>
          <w:u w:val="single"/>
        </w:rPr>
        <w:t xml:space="preserve"> Li</w:t>
      </w:r>
      <w:r>
        <w:rPr>
          <w:rFonts w:hint="eastAsia"/>
          <w:bCs/>
          <w:sz w:val="28"/>
          <w:szCs w:val="28"/>
          <w:u w:val="single"/>
          <w:lang w:val="en-US" w:eastAsia="zh-CN"/>
        </w:rPr>
        <w:t>thium-ion</w:t>
      </w:r>
      <w:r>
        <w:rPr>
          <w:bCs/>
          <w:sz w:val="28"/>
          <w:szCs w:val="28"/>
          <w:u w:val="single"/>
        </w:rPr>
        <w:t xml:space="preserve"> battery</w:t>
      </w:r>
    </w:p>
    <w:p>
      <w:pPr>
        <w:tabs>
          <w:tab w:val="left" w:pos="1340"/>
        </w:tabs>
        <w:spacing w:line="300" w:lineRule="exact"/>
        <w:ind w:firstLine="1430"/>
        <w:rPr>
          <w:sz w:val="28"/>
          <w:szCs w:val="28"/>
          <w:u w:val="single"/>
        </w:rPr>
      </w:pPr>
      <w:r>
        <w:rPr>
          <w:b/>
          <w:sz w:val="28"/>
          <w:szCs w:val="28"/>
        </w:rPr>
        <w:t xml:space="preserve">        </w:t>
      </w:r>
    </w:p>
    <w:p>
      <w:pPr>
        <w:tabs>
          <w:tab w:val="left" w:pos="1340"/>
        </w:tabs>
        <w:spacing w:line="300" w:lineRule="exact"/>
        <w:ind w:firstLine="1430"/>
        <w:rPr>
          <w:rFonts w:hint="eastAsia" w:eastAsiaTheme="minorEastAsia"/>
          <w:sz w:val="28"/>
          <w:szCs w:val="28"/>
          <w:u w:val="single"/>
          <w:lang w:eastAsia="zh-CN"/>
        </w:rPr>
      </w:pPr>
      <w:r>
        <w:rPr>
          <w:rFonts w:cs="Arial"/>
          <w:sz w:val="28"/>
          <w:szCs w:val="28"/>
        </w:rPr>
        <w:t xml:space="preserve">        Product Item: </w:t>
      </w:r>
      <w:r>
        <w:rPr>
          <w:rFonts w:hint="eastAsia"/>
          <w:sz w:val="28"/>
          <w:szCs w:val="28"/>
          <w:u w:val="single"/>
          <w:lang w:eastAsia="zh-CN"/>
        </w:rPr>
        <w:t>Lithium-ion</w:t>
      </w:r>
      <w:r>
        <w:rPr>
          <w:sz w:val="28"/>
          <w:szCs w:val="28"/>
          <w:u w:val="single"/>
        </w:rPr>
        <w:t xml:space="preserve"> </w:t>
      </w:r>
      <w:r>
        <w:rPr>
          <w:rFonts w:hint="eastAsia"/>
          <w:sz w:val="28"/>
          <w:szCs w:val="28"/>
          <w:u w:val="single"/>
          <w:lang w:val="en-US" w:eastAsia="zh-CN"/>
        </w:rPr>
        <w:t>18650</w:t>
      </w:r>
      <w:r>
        <w:rPr>
          <w:sz w:val="28"/>
          <w:szCs w:val="28"/>
          <w:u w:val="single"/>
        </w:rPr>
        <w:t xml:space="preserve"> </w:t>
      </w:r>
      <w:r>
        <w:rPr>
          <w:rFonts w:hint="eastAsia"/>
          <w:sz w:val="28"/>
          <w:szCs w:val="28"/>
          <w:u w:val="single"/>
          <w:lang w:val="en-US" w:eastAsia="zh-CN"/>
        </w:rPr>
        <w:t>11.1V</w:t>
      </w:r>
      <w:r>
        <w:rPr>
          <w:rFonts w:hint="eastAsia"/>
          <w:sz w:val="28"/>
          <w:szCs w:val="28"/>
          <w:u w:val="single"/>
          <w:lang w:eastAsia="zh-CN"/>
        </w:rPr>
        <w:t>2.6Ah</w:t>
      </w:r>
    </w:p>
    <w:p>
      <w:pPr>
        <w:tabs>
          <w:tab w:val="left" w:pos="1340"/>
        </w:tabs>
        <w:spacing w:line="300" w:lineRule="exact"/>
        <w:ind w:firstLine="1430"/>
        <w:rPr>
          <w:rFonts w:hint="default" w:eastAsiaTheme="minorEastAsia"/>
          <w:sz w:val="28"/>
          <w:szCs w:val="28"/>
          <w:u w:val="single"/>
          <w:lang w:val="en-US" w:eastAsia="zh-CN"/>
        </w:rPr>
      </w:pPr>
    </w:p>
    <w:p>
      <w:pPr>
        <w:spacing w:line="300" w:lineRule="exact"/>
        <w:rPr>
          <w:sz w:val="24"/>
        </w:rPr>
      </w:pPr>
    </w:p>
    <w:tbl>
      <w:tblPr>
        <w:tblStyle w:val="19"/>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1"/>
        <w:gridCol w:w="2661"/>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151" w:type="dxa"/>
            <w:vMerge w:val="restart"/>
            <w:vAlign w:val="center"/>
          </w:tcPr>
          <w:p>
            <w:pPr>
              <w:spacing w:line="300" w:lineRule="exact"/>
              <w:jc w:val="center"/>
              <w:rPr>
                <w:sz w:val="24"/>
              </w:rPr>
            </w:pPr>
            <w:r>
              <w:rPr>
                <w:rFonts w:cs="Arial"/>
                <w:b w:val="0"/>
                <w:bCs w:val="0"/>
                <w:sz w:val="24"/>
                <w:szCs w:val="24"/>
              </w:rPr>
              <w:t>Specification</w:t>
            </w:r>
            <w:r>
              <w:rPr>
                <w:rFonts w:hint="eastAsia" w:cs="Arial"/>
                <w:b w:val="0"/>
                <w:bCs w:val="0"/>
                <w:sz w:val="24"/>
                <w:szCs w:val="24"/>
                <w:lang w:val="en-US" w:eastAsia="zh-CN"/>
              </w:rPr>
              <w:t xml:space="preserve"> </w:t>
            </w:r>
            <w:r>
              <w:rPr>
                <w:rFonts w:hint="eastAsia"/>
                <w:sz w:val="24"/>
                <w:lang w:val="en-US" w:eastAsia="zh-CN"/>
              </w:rPr>
              <w:t>Approved</w:t>
            </w:r>
          </w:p>
        </w:tc>
        <w:tc>
          <w:tcPr>
            <w:tcW w:w="2661" w:type="dxa"/>
            <w:vAlign w:val="center"/>
          </w:tcPr>
          <w:p>
            <w:pPr>
              <w:spacing w:line="300" w:lineRule="exact"/>
              <w:jc w:val="center"/>
              <w:rPr>
                <w:rFonts w:hint="default" w:eastAsiaTheme="minorEastAsia"/>
                <w:bCs/>
                <w:sz w:val="24"/>
                <w:lang w:val="en-US" w:eastAsia="zh-CN"/>
              </w:rPr>
            </w:pPr>
            <w:r>
              <w:rPr>
                <w:rFonts w:hint="eastAsia"/>
                <w:bCs/>
                <w:sz w:val="24"/>
                <w:lang w:val="en-US" w:eastAsia="zh-CN"/>
              </w:rPr>
              <w:t>PREPARED</w:t>
            </w:r>
          </w:p>
        </w:tc>
        <w:tc>
          <w:tcPr>
            <w:tcW w:w="2508" w:type="dxa"/>
            <w:vAlign w:val="center"/>
          </w:tcPr>
          <w:p>
            <w:pPr>
              <w:spacing w:line="300" w:lineRule="exact"/>
              <w:jc w:val="center"/>
              <w:rPr>
                <w:bCs/>
                <w:sz w:val="24"/>
              </w:rPr>
            </w:pPr>
            <w:r>
              <w:rPr>
                <w:sz w:val="21"/>
              </w:rPr>
              <mc:AlternateContent>
                <mc:Choice Requires="wps">
                  <w:drawing>
                    <wp:anchor distT="0" distB="0" distL="114300" distR="114300" simplePos="0" relativeHeight="251664384" behindDoc="1" locked="0" layoutInCell="1" allowOverlap="1">
                      <wp:simplePos x="0" y="0"/>
                      <wp:positionH relativeFrom="column">
                        <wp:posOffset>236220</wp:posOffset>
                      </wp:positionH>
                      <wp:positionV relativeFrom="paragraph">
                        <wp:posOffset>6350</wp:posOffset>
                      </wp:positionV>
                      <wp:extent cx="1074420" cy="533400"/>
                      <wp:effectExtent l="6350" t="6350" r="16510" b="8890"/>
                      <wp:wrapTight wrapText="bothSides">
                        <wp:wrapPolygon>
                          <wp:start x="-128" y="-257"/>
                          <wp:lineTo x="-128" y="21343"/>
                          <wp:lineTo x="21319" y="21343"/>
                          <wp:lineTo x="21319" y="20726"/>
                          <wp:lineTo x="485" y="19491"/>
                          <wp:lineTo x="485" y="9617"/>
                          <wp:lineTo x="21319" y="360"/>
                          <wp:lineTo x="21319" y="-257"/>
                          <wp:lineTo x="-128" y="-257"/>
                        </wp:wrapPolygon>
                      </wp:wrapTight>
                      <wp:docPr id="13" name="矩形 13"/>
                      <wp:cNvGraphicFramePr/>
                      <a:graphic xmlns:a="http://schemas.openxmlformats.org/drawingml/2006/main">
                        <a:graphicData uri="http://schemas.microsoft.com/office/word/2010/wordprocessingShape">
                          <wps:wsp>
                            <wps:cNvSpPr/>
                            <wps:spPr>
                              <a:xfrm>
                                <a:off x="5761355" y="6109335"/>
                                <a:ext cx="1074420" cy="5334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pPr>
                                  <w:r>
                                    <w:drawing>
                                      <wp:inline distT="0" distB="0" distL="0" distR="0">
                                        <wp:extent cx="796925" cy="365125"/>
                                        <wp:effectExtent l="0" t="0" r="1079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96925" cy="365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6pt;margin-top:0.5pt;height:42pt;width:84.6pt;mso-wrap-distance-left:9pt;mso-wrap-distance-right:9pt;z-index:-251652096;v-text-anchor:middle;mso-width-relative:page;mso-height-relative:page;" filled="f" stroked="t" coordsize="21600,21600" wrapcoords="-128 -257 -128 21343 21319 21343 21319 20726 485 19491 485 9617 21319 360 21319 -257 -128 -257" o:gfxdata="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4oRRE1wAAAAcBAAAPAAAAAAAAAAEAIAAA&#10;ACIAAABkcnMvZG93bnJldi54bWxQSwECFAAUAAAACACHTuJA+9pzdH8CAADkBAAADgAAAAAAAAAB&#10;ACAAAAAmAQAAZHJzL2Uyb0RvYy54bWxQSwUGAAAAAAYABgBZAQAAFwYAAAAA&#10;">
                      <v:fill on="f" focussize="0,0"/>
                      <v:stroke weight="1pt" color="#FFFFFF [3212]" miterlimit="8" joinstyle="miter"/>
                      <v:imagedata o:title=""/>
                      <o:lock v:ext="edit" aspectratio="f"/>
                      <v:textbox>
                        <w:txbxContent>
                          <w:p>
                            <w:pPr>
                              <w:jc w:val="both"/>
                            </w:pPr>
                            <w:r>
                              <w:drawing>
                                <wp:inline distT="0" distB="0" distL="0" distR="0">
                                  <wp:extent cx="796925" cy="365125"/>
                                  <wp:effectExtent l="0" t="0" r="1079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796925" cy="365125"/>
                                          </a:xfrm>
                                          <a:prstGeom prst="rect">
                                            <a:avLst/>
                                          </a:prstGeom>
                                        </pic:spPr>
                                      </pic:pic>
                                    </a:graphicData>
                                  </a:graphic>
                                </wp:inline>
                              </w:drawing>
                            </w:r>
                          </w:p>
                        </w:txbxContent>
                      </v:textbox>
                      <w10:wrap type="tight"/>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151" w:type="dxa"/>
            <w:vMerge w:val="continue"/>
            <w:vAlign w:val="center"/>
          </w:tcPr>
          <w:p>
            <w:pPr>
              <w:spacing w:line="300" w:lineRule="exact"/>
              <w:ind w:left="189" w:leftChars="-7" w:right="19" w:hanging="204"/>
              <w:jc w:val="center"/>
              <w:rPr>
                <w:rFonts w:hint="eastAsia" w:eastAsiaTheme="minorEastAsia"/>
                <w:sz w:val="24"/>
                <w:lang w:eastAsia="zh-CN"/>
              </w:rPr>
            </w:pPr>
          </w:p>
        </w:tc>
        <w:tc>
          <w:tcPr>
            <w:tcW w:w="2661" w:type="dxa"/>
            <w:vAlign w:val="center"/>
          </w:tcPr>
          <w:p>
            <w:pPr>
              <w:spacing w:line="300" w:lineRule="exact"/>
              <w:jc w:val="center"/>
              <w:rPr>
                <w:rFonts w:hint="default"/>
                <w:sz w:val="24"/>
                <w:lang w:val="en-US" w:eastAsia="zh-CN"/>
              </w:rPr>
            </w:pPr>
            <w:r>
              <w:rPr>
                <w:rFonts w:hint="eastAsia"/>
                <w:sz w:val="24"/>
                <w:lang w:val="en-US" w:eastAsia="zh-CN"/>
              </w:rPr>
              <w:t>CHECKED</w:t>
            </w:r>
          </w:p>
        </w:tc>
        <w:tc>
          <w:tcPr>
            <w:tcW w:w="2508" w:type="dxa"/>
            <w:vAlign w:val="center"/>
          </w:tcPr>
          <w:p>
            <w:pPr>
              <w:spacing w:line="300" w:lineRule="exact"/>
              <w:jc w:val="center"/>
              <w:rPr>
                <w:sz w:val="24"/>
              </w:rPr>
            </w:pPr>
            <w:r>
              <w:rPr>
                <w:sz w:val="21"/>
              </w:rPr>
              <mc:AlternateContent>
                <mc:Choice Requires="wps">
                  <w:drawing>
                    <wp:anchor distT="0" distB="0" distL="114300" distR="114300" simplePos="0" relativeHeight="251665408" behindDoc="1" locked="0" layoutInCell="1" allowOverlap="1">
                      <wp:simplePos x="0" y="0"/>
                      <wp:positionH relativeFrom="column">
                        <wp:posOffset>297180</wp:posOffset>
                      </wp:positionH>
                      <wp:positionV relativeFrom="paragraph">
                        <wp:posOffset>0</wp:posOffset>
                      </wp:positionV>
                      <wp:extent cx="1074420" cy="533400"/>
                      <wp:effectExtent l="6350" t="6350" r="16510" b="8890"/>
                      <wp:wrapTight wrapText="bothSides">
                        <wp:wrapPolygon>
                          <wp:start x="-128" y="-257"/>
                          <wp:lineTo x="-128" y="21343"/>
                          <wp:lineTo x="21319" y="21343"/>
                          <wp:lineTo x="21319" y="20726"/>
                          <wp:lineTo x="485" y="19491"/>
                          <wp:lineTo x="485" y="9617"/>
                          <wp:lineTo x="21319" y="360"/>
                          <wp:lineTo x="21319" y="-257"/>
                          <wp:lineTo x="-128" y="-257"/>
                        </wp:wrapPolygon>
                      </wp:wrapTight>
                      <wp:docPr id="16" name="矩形 16"/>
                      <wp:cNvGraphicFramePr/>
                      <a:graphic xmlns:a="http://schemas.openxmlformats.org/drawingml/2006/main">
                        <a:graphicData uri="http://schemas.microsoft.com/office/word/2010/wordprocessingShape">
                          <wps:wsp>
                            <wps:cNvSpPr/>
                            <wps:spPr>
                              <a:xfrm>
                                <a:off x="0" y="0"/>
                                <a:ext cx="1074420" cy="5334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rPr>
                                      <w:rFonts w:hint="eastAsia" w:eastAsiaTheme="minorEastAsia"/>
                                      <w:lang w:eastAsia="zh-CN"/>
                                    </w:rPr>
                                  </w:pPr>
                                  <w:r>
                                    <w:rPr>
                                      <w:rFonts w:hint="eastAsia" w:eastAsiaTheme="minorEastAsia"/>
                                      <w:lang w:eastAsia="zh-CN"/>
                                    </w:rPr>
                                    <w:drawing>
                                      <wp:inline distT="0" distB="0" distL="114300" distR="114300">
                                        <wp:extent cx="751205" cy="298450"/>
                                        <wp:effectExtent l="0" t="0" r="10795" b="6350"/>
                                        <wp:docPr id="21" name="图片 21" descr="钟珉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钟珉均签名"/>
                                                <pic:cNvPicPr>
                                                  <a:picLocks noChangeAspect="1"/>
                                                </pic:cNvPicPr>
                                              </pic:nvPicPr>
                                              <pic:blipFill>
                                                <a:blip r:embed="rId6"/>
                                                <a:stretch>
                                                  <a:fillRect/>
                                                </a:stretch>
                                              </pic:blipFill>
                                              <pic:spPr>
                                                <a:xfrm>
                                                  <a:off x="0" y="0"/>
                                                  <a:ext cx="751205" cy="298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4pt;margin-top:0pt;height:42pt;width:84.6pt;mso-wrap-distance-left:9pt;mso-wrap-distance-right:9pt;z-index:-251651072;v-text-anchor:middle;mso-width-relative:page;mso-height-relative:page;" filled="f" stroked="t" coordsize="21600,21600" wrapcoords="-128 -257 -128 21343 21319 21343 21319 20726 485 19491 485 9617 21319 360 21319 -257 -128 -257" o:gfxdata="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B5A+0i1gAAAAYBAAAPAAAAAAAAAAEAIAAAACIAAABkcnMvZG93bnJl&#10;di54bWxQSwECFAAUAAAACACHTuJA9ogsEnECAADYBAAADgAAAAAAAAABACAAAAAlAQAAZHJzL2Uy&#10;b0RvYy54bWxQSwUGAAAAAAYABgBZAQAACAYAAAAA&#10;">
                      <v:fill on="f" focussize="0,0"/>
                      <v:stroke weight="1pt" color="#FFFFFF [3212]" miterlimit="8" joinstyle="miter"/>
                      <v:imagedata o:title=""/>
                      <o:lock v:ext="edit" aspectratio="f"/>
                      <v:textbox>
                        <w:txbxContent>
                          <w:p>
                            <w:pPr>
                              <w:jc w:val="both"/>
                              <w:rPr>
                                <w:rFonts w:hint="eastAsia" w:eastAsiaTheme="minorEastAsia"/>
                                <w:lang w:eastAsia="zh-CN"/>
                              </w:rPr>
                            </w:pPr>
                            <w:r>
                              <w:rPr>
                                <w:rFonts w:hint="eastAsia" w:eastAsiaTheme="minorEastAsia"/>
                                <w:lang w:eastAsia="zh-CN"/>
                              </w:rPr>
                              <w:drawing>
                                <wp:inline distT="0" distB="0" distL="114300" distR="114300">
                                  <wp:extent cx="751205" cy="298450"/>
                                  <wp:effectExtent l="0" t="0" r="10795" b="6350"/>
                                  <wp:docPr id="21" name="图片 21" descr="钟珉均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钟珉均签名"/>
                                          <pic:cNvPicPr>
                                            <a:picLocks noChangeAspect="1"/>
                                          </pic:cNvPicPr>
                                        </pic:nvPicPr>
                                        <pic:blipFill>
                                          <a:blip r:embed="rId6"/>
                                          <a:stretch>
                                            <a:fillRect/>
                                          </a:stretch>
                                        </pic:blipFill>
                                        <pic:spPr>
                                          <a:xfrm>
                                            <a:off x="0" y="0"/>
                                            <a:ext cx="751205" cy="298450"/>
                                          </a:xfrm>
                                          <a:prstGeom prst="rect">
                                            <a:avLst/>
                                          </a:prstGeom>
                                        </pic:spPr>
                                      </pic:pic>
                                    </a:graphicData>
                                  </a:graphic>
                                </wp:inline>
                              </w:drawing>
                            </w:r>
                          </w:p>
                        </w:txbxContent>
                      </v:textbox>
                      <w10:wrap type="tight"/>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151" w:type="dxa"/>
            <w:vMerge w:val="continue"/>
            <w:vAlign w:val="center"/>
          </w:tcPr>
          <w:p>
            <w:pPr>
              <w:spacing w:line="300" w:lineRule="exact"/>
              <w:jc w:val="center"/>
              <w:rPr>
                <w:sz w:val="24"/>
              </w:rPr>
            </w:pPr>
          </w:p>
        </w:tc>
        <w:tc>
          <w:tcPr>
            <w:tcW w:w="2661" w:type="dxa"/>
            <w:vAlign w:val="center"/>
          </w:tcPr>
          <w:p>
            <w:pPr>
              <w:spacing w:line="300" w:lineRule="exact"/>
              <w:jc w:val="center"/>
              <w:rPr>
                <w:rFonts w:hint="default" w:eastAsiaTheme="minorEastAsia"/>
                <w:sz w:val="24"/>
                <w:lang w:val="en-US" w:eastAsia="zh-CN"/>
              </w:rPr>
            </w:pPr>
            <w:r>
              <w:rPr>
                <w:rFonts w:hint="eastAsia"/>
                <w:sz w:val="24"/>
                <w:lang w:val="en-US" w:eastAsia="zh-CN"/>
              </w:rPr>
              <w:t>APPROVED</w:t>
            </w:r>
          </w:p>
        </w:tc>
        <w:tc>
          <w:tcPr>
            <w:tcW w:w="2508" w:type="dxa"/>
            <w:vAlign w:val="center"/>
          </w:tcPr>
          <w:p>
            <w:pPr>
              <w:pStyle w:val="6"/>
              <w:spacing w:line="300" w:lineRule="exact"/>
              <w:jc w:val="center"/>
              <w:rPr>
                <w:b w:val="0"/>
              </w:rPr>
            </w:pPr>
            <w:r>
              <w:rPr>
                <w:sz w:val="21"/>
              </w:rPr>
              <mc:AlternateContent>
                <mc:Choice Requires="wps">
                  <w:drawing>
                    <wp:anchor distT="0" distB="0" distL="114300" distR="114300" simplePos="0" relativeHeight="251666432" behindDoc="1" locked="0" layoutInCell="1" allowOverlap="1">
                      <wp:simplePos x="0" y="0"/>
                      <wp:positionH relativeFrom="column">
                        <wp:posOffset>350520</wp:posOffset>
                      </wp:positionH>
                      <wp:positionV relativeFrom="paragraph">
                        <wp:posOffset>45720</wp:posOffset>
                      </wp:positionV>
                      <wp:extent cx="1074420" cy="533400"/>
                      <wp:effectExtent l="6350" t="6350" r="16510" b="8890"/>
                      <wp:wrapTight wrapText="bothSides">
                        <wp:wrapPolygon>
                          <wp:start x="-128" y="-257"/>
                          <wp:lineTo x="-128" y="21343"/>
                          <wp:lineTo x="21319" y="21343"/>
                          <wp:lineTo x="21319" y="20726"/>
                          <wp:lineTo x="485" y="19491"/>
                          <wp:lineTo x="485" y="9617"/>
                          <wp:lineTo x="21319" y="360"/>
                          <wp:lineTo x="21319" y="-257"/>
                          <wp:lineTo x="-128" y="-257"/>
                        </wp:wrapPolygon>
                      </wp:wrapTight>
                      <wp:docPr id="18" name="矩形 18"/>
                      <wp:cNvGraphicFramePr/>
                      <a:graphic xmlns:a="http://schemas.openxmlformats.org/drawingml/2006/main">
                        <a:graphicData uri="http://schemas.microsoft.com/office/word/2010/wordprocessingShape">
                          <wps:wsp>
                            <wps:cNvSpPr/>
                            <wps:spPr>
                              <a:xfrm>
                                <a:off x="0" y="0"/>
                                <a:ext cx="1074420" cy="5334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both"/>
                                  </w:pPr>
                                  <w:r>
                                    <w:drawing>
                                      <wp:inline distT="0" distB="0" distL="0" distR="0">
                                        <wp:extent cx="652780" cy="454025"/>
                                        <wp:effectExtent l="0" t="0" r="254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52780" cy="4540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pt;margin-top:3.6pt;height:42pt;width:84.6pt;mso-wrap-distance-left:9pt;mso-wrap-distance-right:9pt;z-index:-251650048;v-text-anchor:middle;mso-width-relative:page;mso-height-relative:page;" filled="f" stroked="t" coordsize="21600,21600" wrapcoords="-128 -257 -128 21343 21319 21343 21319 20726 485 19491 485 9617 21319 360 21319 -257 -128 -257" o:gfxdata="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nbZ0rYAAAABwEAAA8AAAAAAAAAAQAgAAAAIgAAAGRycy9kb3du&#10;cmV2LnhtbFBLAQIUABQAAAAIAIdO4kBpHHc0cQIAANgEAAAOAAAAAAAAAAEAIAAAACcBAABkcnMv&#10;ZTJvRG9jLnhtbFBLBQYAAAAABgAGAFkBAAAKBgAAAAA=&#10;">
                      <v:fill on="f" focussize="0,0"/>
                      <v:stroke weight="1pt" color="#FFFFFF [3212]" miterlimit="8" joinstyle="miter"/>
                      <v:imagedata o:title=""/>
                      <o:lock v:ext="edit" aspectratio="f"/>
                      <v:textbox>
                        <w:txbxContent>
                          <w:p>
                            <w:pPr>
                              <w:jc w:val="both"/>
                            </w:pPr>
                            <w:r>
                              <w:drawing>
                                <wp:inline distT="0" distB="0" distL="0" distR="0">
                                  <wp:extent cx="652780" cy="454025"/>
                                  <wp:effectExtent l="0" t="0" r="2540" b="317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52780" cy="454025"/>
                                          </a:xfrm>
                                          <a:prstGeom prst="rect">
                                            <a:avLst/>
                                          </a:prstGeom>
                                        </pic:spPr>
                                      </pic:pic>
                                    </a:graphicData>
                                  </a:graphic>
                                </wp:inline>
                              </w:drawing>
                            </w:r>
                          </w:p>
                        </w:txbxContent>
                      </v:textbox>
                      <w10:wrap type="tight"/>
                    </v:rect>
                  </w:pict>
                </mc:Fallback>
              </mc:AlternateContent>
            </w:r>
          </w:p>
        </w:tc>
      </w:tr>
    </w:tbl>
    <w:p>
      <w:pPr>
        <w:spacing w:line="300" w:lineRule="exact"/>
        <w:rPr>
          <w:sz w:val="24"/>
        </w:rPr>
      </w:pPr>
    </w:p>
    <w:p>
      <w:pPr>
        <w:spacing w:line="300" w:lineRule="exact"/>
        <w:rPr>
          <w:sz w:val="24"/>
        </w:rPr>
      </w:pPr>
    </w:p>
    <w:p>
      <w:pPr>
        <w:spacing w:line="300" w:lineRule="exact"/>
        <w:jc w:val="center"/>
        <w:rPr>
          <w:rFonts w:hint="eastAsia"/>
          <w:b/>
          <w:sz w:val="24"/>
        </w:rPr>
      </w:pPr>
      <w:r>
        <w:rPr>
          <w:sz w:val="28"/>
          <w:szCs w:val="22"/>
        </w:rPr>
        <w:t>Revised List</w:t>
      </w:r>
    </w:p>
    <w:tbl>
      <w:tblPr>
        <w:tblStyle w:val="19"/>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691"/>
        <w:gridCol w:w="1953"/>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453" w:type="dxa"/>
            <w:vAlign w:val="center"/>
          </w:tcPr>
          <w:p>
            <w:pPr>
              <w:spacing w:line="300" w:lineRule="exact"/>
              <w:jc w:val="center"/>
              <w:rPr>
                <w:b/>
                <w:sz w:val="24"/>
              </w:rPr>
            </w:pPr>
            <w:r>
              <w:rPr>
                <w:rFonts w:cs="Arial"/>
                <w:b/>
                <w:sz w:val="24"/>
              </w:rPr>
              <w:t>Version No</w:t>
            </w:r>
          </w:p>
        </w:tc>
        <w:tc>
          <w:tcPr>
            <w:tcW w:w="2691" w:type="dxa"/>
            <w:vAlign w:val="center"/>
          </w:tcPr>
          <w:p>
            <w:pPr>
              <w:spacing w:line="300" w:lineRule="exact"/>
              <w:jc w:val="center"/>
              <w:rPr>
                <w:b/>
                <w:sz w:val="24"/>
              </w:rPr>
            </w:pPr>
            <w:r>
              <w:rPr>
                <w:rFonts w:cs="Arial"/>
                <w:b/>
                <w:sz w:val="24"/>
              </w:rPr>
              <w:t xml:space="preserve">Description of Revise </w:t>
            </w:r>
          </w:p>
        </w:tc>
        <w:tc>
          <w:tcPr>
            <w:tcW w:w="1953" w:type="dxa"/>
            <w:vAlign w:val="center"/>
          </w:tcPr>
          <w:p>
            <w:pPr>
              <w:spacing w:line="300" w:lineRule="exact"/>
              <w:jc w:val="center"/>
              <w:rPr>
                <w:b/>
                <w:sz w:val="24"/>
              </w:rPr>
            </w:pPr>
            <w:r>
              <w:rPr>
                <w:rFonts w:cs="Arial"/>
                <w:b/>
                <w:sz w:val="24"/>
              </w:rPr>
              <w:t xml:space="preserve">Date </w:t>
            </w:r>
          </w:p>
        </w:tc>
        <w:tc>
          <w:tcPr>
            <w:tcW w:w="2208" w:type="dxa"/>
            <w:vAlign w:val="center"/>
          </w:tcPr>
          <w:p>
            <w:pPr>
              <w:spacing w:line="300" w:lineRule="exact"/>
              <w:jc w:val="center"/>
              <w:rPr>
                <w:b/>
                <w:sz w:val="24"/>
              </w:rPr>
            </w:pPr>
            <w:r>
              <w:rPr>
                <w:rFonts w:cs="Arial"/>
                <w:b/>
                <w:sz w:val="24"/>
              </w:rPr>
              <w:t xml:space="preserve">Prepared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vAlign w:val="center"/>
          </w:tcPr>
          <w:p>
            <w:pPr>
              <w:spacing w:line="300" w:lineRule="exact"/>
              <w:jc w:val="center"/>
              <w:rPr>
                <w:rFonts w:hint="eastAsia" w:eastAsiaTheme="minorEastAsia"/>
                <w:bCs/>
                <w:sz w:val="24"/>
                <w:lang w:val="en-US" w:eastAsia="zh-CN"/>
              </w:rPr>
            </w:pPr>
            <w:r>
              <w:rPr>
                <w:bCs/>
                <w:sz w:val="24"/>
              </w:rPr>
              <w:t>A</w:t>
            </w:r>
            <w:r>
              <w:rPr>
                <w:rFonts w:hint="eastAsia"/>
                <w:bCs/>
                <w:sz w:val="24"/>
                <w:lang w:val="en-US" w:eastAsia="zh-CN"/>
              </w:rPr>
              <w:t>0</w:t>
            </w:r>
          </w:p>
        </w:tc>
        <w:tc>
          <w:tcPr>
            <w:tcW w:w="2691" w:type="dxa"/>
            <w:vAlign w:val="center"/>
          </w:tcPr>
          <w:p>
            <w:pPr>
              <w:spacing w:line="300" w:lineRule="exact"/>
              <w:jc w:val="center"/>
              <w:rPr>
                <w:sz w:val="24"/>
              </w:rPr>
            </w:pPr>
            <w:r>
              <w:rPr>
                <w:rFonts w:cs="Arial"/>
                <w:sz w:val="24"/>
              </w:rPr>
              <w:t>New Publish</w:t>
            </w:r>
          </w:p>
        </w:tc>
        <w:tc>
          <w:tcPr>
            <w:tcW w:w="1953" w:type="dxa"/>
            <w:vAlign w:val="center"/>
          </w:tcPr>
          <w:p>
            <w:pPr>
              <w:spacing w:line="300" w:lineRule="exact"/>
              <w:jc w:val="center"/>
              <w:rPr>
                <w:rFonts w:hint="default" w:eastAsiaTheme="minorEastAsia"/>
                <w:bCs/>
                <w:sz w:val="24"/>
                <w:lang w:val="en-US" w:eastAsia="zh-CN"/>
              </w:rPr>
            </w:pPr>
            <w:r>
              <w:rPr>
                <w:rFonts w:ascii="Times New Roman" w:hAnsi="Times New Roman" w:cs="Times New Roman"/>
                <w:sz w:val="24"/>
              </w:rPr>
              <w:t>20</w:t>
            </w:r>
            <w:r>
              <w:rPr>
                <w:rFonts w:hint="eastAsia" w:ascii="Times New Roman" w:hAnsi="Times New Roman" w:cs="Times New Roman"/>
                <w:sz w:val="24"/>
                <w:lang w:val="en-US" w:eastAsia="zh-CN"/>
              </w:rPr>
              <w:t>20-02-24</w:t>
            </w:r>
          </w:p>
        </w:tc>
        <w:tc>
          <w:tcPr>
            <w:tcW w:w="2208" w:type="dxa"/>
            <w:vAlign w:val="center"/>
          </w:tcPr>
          <w:p>
            <w:pPr>
              <w:spacing w:line="300" w:lineRule="exact"/>
              <w:jc w:val="center"/>
              <w:rPr>
                <w:bCs/>
                <w:sz w:val="24"/>
              </w:rPr>
            </w:pPr>
            <w:r>
              <w:rPr>
                <w:rFonts w:hint="eastAsia"/>
                <w:bCs/>
                <w:sz w:val="24"/>
                <w:lang w:val="en-US" w:eastAsia="zh-CN"/>
              </w:rPr>
              <w:t>Joan Li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vAlign w:val="center"/>
          </w:tcPr>
          <w:p>
            <w:pPr>
              <w:spacing w:line="300" w:lineRule="exact"/>
              <w:jc w:val="center"/>
              <w:rPr>
                <w:sz w:val="24"/>
              </w:rPr>
            </w:pPr>
          </w:p>
        </w:tc>
        <w:tc>
          <w:tcPr>
            <w:tcW w:w="2691" w:type="dxa"/>
            <w:vAlign w:val="center"/>
          </w:tcPr>
          <w:p>
            <w:pPr>
              <w:spacing w:line="300" w:lineRule="exact"/>
              <w:jc w:val="center"/>
              <w:rPr>
                <w:sz w:val="24"/>
              </w:rPr>
            </w:pPr>
          </w:p>
        </w:tc>
        <w:tc>
          <w:tcPr>
            <w:tcW w:w="1953" w:type="dxa"/>
            <w:vAlign w:val="center"/>
          </w:tcPr>
          <w:p>
            <w:pPr>
              <w:spacing w:line="300" w:lineRule="exact"/>
              <w:jc w:val="center"/>
              <w:rPr>
                <w:rFonts w:hint="default"/>
                <w:sz w:val="24"/>
                <w:lang w:val="en-US"/>
              </w:rPr>
            </w:pPr>
          </w:p>
        </w:tc>
        <w:tc>
          <w:tcPr>
            <w:tcW w:w="2208" w:type="dxa"/>
            <w:vAlign w:val="center"/>
          </w:tcPr>
          <w:p>
            <w:pPr>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vAlign w:val="center"/>
          </w:tcPr>
          <w:p>
            <w:pPr>
              <w:pStyle w:val="6"/>
              <w:spacing w:line="300" w:lineRule="exact"/>
              <w:jc w:val="center"/>
              <w:rPr>
                <w:b w:val="0"/>
              </w:rPr>
            </w:pPr>
          </w:p>
        </w:tc>
        <w:tc>
          <w:tcPr>
            <w:tcW w:w="2691" w:type="dxa"/>
            <w:vAlign w:val="center"/>
          </w:tcPr>
          <w:p>
            <w:pPr>
              <w:spacing w:line="300" w:lineRule="exact"/>
              <w:jc w:val="center"/>
              <w:rPr>
                <w:sz w:val="24"/>
              </w:rPr>
            </w:pPr>
          </w:p>
        </w:tc>
        <w:tc>
          <w:tcPr>
            <w:tcW w:w="1953" w:type="dxa"/>
            <w:vAlign w:val="center"/>
          </w:tcPr>
          <w:p>
            <w:pPr>
              <w:spacing w:line="300" w:lineRule="exact"/>
              <w:jc w:val="center"/>
              <w:rPr>
                <w:sz w:val="24"/>
              </w:rPr>
            </w:pPr>
          </w:p>
        </w:tc>
        <w:tc>
          <w:tcPr>
            <w:tcW w:w="2208" w:type="dxa"/>
            <w:vAlign w:val="center"/>
          </w:tcPr>
          <w:p>
            <w:pPr>
              <w:pStyle w:val="6"/>
              <w:spacing w:line="300" w:lineRule="exact"/>
              <w:jc w:val="center"/>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53" w:type="dxa"/>
            <w:vAlign w:val="center"/>
          </w:tcPr>
          <w:p>
            <w:pPr>
              <w:spacing w:line="300" w:lineRule="exact"/>
              <w:jc w:val="center"/>
              <w:rPr>
                <w:b/>
                <w:sz w:val="24"/>
              </w:rPr>
            </w:pPr>
          </w:p>
        </w:tc>
        <w:tc>
          <w:tcPr>
            <w:tcW w:w="2691" w:type="dxa"/>
            <w:vAlign w:val="center"/>
          </w:tcPr>
          <w:p>
            <w:pPr>
              <w:spacing w:line="300" w:lineRule="exact"/>
              <w:jc w:val="center"/>
              <w:rPr>
                <w:b/>
                <w:sz w:val="24"/>
              </w:rPr>
            </w:pPr>
          </w:p>
        </w:tc>
        <w:tc>
          <w:tcPr>
            <w:tcW w:w="1953" w:type="dxa"/>
            <w:vAlign w:val="center"/>
          </w:tcPr>
          <w:p>
            <w:pPr>
              <w:spacing w:line="300" w:lineRule="exact"/>
              <w:jc w:val="center"/>
              <w:rPr>
                <w:b/>
                <w:sz w:val="24"/>
              </w:rPr>
            </w:pPr>
          </w:p>
        </w:tc>
        <w:tc>
          <w:tcPr>
            <w:tcW w:w="2208" w:type="dxa"/>
            <w:vAlign w:val="center"/>
          </w:tcPr>
          <w:p>
            <w:pPr>
              <w:spacing w:line="300" w:lineRule="exact"/>
              <w:jc w:val="center"/>
              <w:rPr>
                <w:b/>
                <w:sz w:val="24"/>
              </w:rPr>
            </w:pPr>
          </w:p>
        </w:tc>
      </w:tr>
    </w:tbl>
    <w:p>
      <w:pPr>
        <w:spacing w:line="300" w:lineRule="exact"/>
        <w:jc w:val="center"/>
        <w:rPr>
          <w:rFonts w:cs="Times New Roman"/>
          <w:sz w:val="24"/>
          <w:u w:val="single"/>
        </w:rPr>
      </w:pPr>
    </w:p>
    <w:p>
      <w:pPr>
        <w:spacing w:line="300" w:lineRule="exact"/>
        <w:jc w:val="center"/>
        <w:rPr>
          <w:rFonts w:cs="Times New Roman"/>
          <w:sz w:val="24"/>
          <w:u w:val="single"/>
        </w:rPr>
      </w:pPr>
    </w:p>
    <w:p>
      <w:pPr>
        <w:spacing w:line="300" w:lineRule="exact"/>
        <w:jc w:val="center"/>
        <w:rPr>
          <w:rFonts w:cs="Times New Roman"/>
          <w:b/>
          <w:bCs/>
          <w:sz w:val="24"/>
        </w:rPr>
      </w:pPr>
      <w:r>
        <w:rPr>
          <w:rFonts w:cs="Times New Roman"/>
          <w:b/>
          <w:bCs/>
          <w:sz w:val="24"/>
        </w:rPr>
        <w:t>SHENZHEN HIMAX ELECTRONICS CO.,LTD.</w:t>
      </w:r>
    </w:p>
    <w:p>
      <w:pPr>
        <w:spacing w:line="300" w:lineRule="exact"/>
        <w:jc w:val="center"/>
        <w:rPr>
          <w:rFonts w:cs="Times New Roman"/>
          <w:sz w:val="24"/>
        </w:rPr>
      </w:pPr>
      <w:r>
        <w:rPr>
          <w:rFonts w:cs="Times New Roman"/>
          <w:sz w:val="24"/>
        </w:rPr>
        <w:t>Add:Building B, Nantong Avenue NO.5, Tongle Community, Baolong Street,</w:t>
      </w:r>
    </w:p>
    <w:p>
      <w:pPr>
        <w:spacing w:line="300" w:lineRule="exact"/>
        <w:jc w:val="center"/>
        <w:rPr>
          <w:rFonts w:cs="Times New Roman"/>
          <w:sz w:val="24"/>
        </w:rPr>
      </w:pPr>
      <w:r>
        <w:rPr>
          <w:rFonts w:cs="Times New Roman"/>
          <w:sz w:val="24"/>
        </w:rPr>
        <w:t xml:space="preserve"> Longgang Shenzhen China</w:t>
      </w:r>
    </w:p>
    <w:p>
      <w:pPr>
        <w:spacing w:line="300" w:lineRule="exact"/>
        <w:jc w:val="center"/>
        <w:rPr>
          <w:rFonts w:cs="Times New Roman"/>
          <w:sz w:val="24"/>
        </w:rPr>
      </w:pPr>
      <w:r>
        <w:rPr>
          <w:rFonts w:cs="Times New Roman"/>
          <w:sz w:val="24"/>
        </w:rPr>
        <w:t>Tel: 86 (0) 755-25629920  Fax: 86 (0) 755-25629925</w:t>
      </w:r>
    </w:p>
    <w:p>
      <w:pPr>
        <w:spacing w:line="300" w:lineRule="exact"/>
        <w:jc w:val="center"/>
        <w:rPr>
          <w:rStyle w:val="25"/>
          <w:rFonts w:cs="Times New Roman"/>
          <w:color w:val="000000"/>
          <w:sz w:val="24"/>
          <w:u w:val="none"/>
        </w:rPr>
      </w:pPr>
      <w:r>
        <w:fldChar w:fldCharType="begin"/>
      </w:r>
      <w:r>
        <w:instrText xml:space="preserve"> HYPERLINK "http://www.highpowertech.com/" </w:instrText>
      </w:r>
      <w:r>
        <w:fldChar w:fldCharType="separate"/>
      </w:r>
      <w:r>
        <w:rPr>
          <w:rStyle w:val="25"/>
          <w:rFonts w:cs="Times New Roman"/>
          <w:color w:val="000000"/>
          <w:sz w:val="24"/>
          <w:u w:val="none"/>
        </w:rPr>
        <w:t>www.himaxelectronics.com</w:t>
      </w:r>
      <w:r>
        <w:rPr>
          <w:rStyle w:val="25"/>
          <w:rFonts w:cs="Times New Roman"/>
          <w:color w:val="000000"/>
          <w:sz w:val="24"/>
          <w:u w:val="none"/>
        </w:rPr>
        <w:fldChar w:fldCharType="end"/>
      </w:r>
    </w:p>
    <w:p>
      <w:pPr>
        <w:spacing w:line="300" w:lineRule="exact"/>
        <w:jc w:val="center"/>
        <w:rPr>
          <w:rFonts w:cs="Times New Roman"/>
          <w:color w:val="000000"/>
          <w:sz w:val="24"/>
        </w:rPr>
      </w:pPr>
      <w:r>
        <w:fldChar w:fldCharType="begin"/>
      </w:r>
      <w:r>
        <w:instrText xml:space="preserve"> HYPERLINK "http://www.himaxbattery.com" </w:instrText>
      </w:r>
      <w:r>
        <w:fldChar w:fldCharType="separate"/>
      </w:r>
      <w:r>
        <w:rPr>
          <w:rStyle w:val="25"/>
          <w:rFonts w:cs="Times New Roman"/>
          <w:color w:val="000000"/>
          <w:sz w:val="24"/>
          <w:u w:val="none"/>
        </w:rPr>
        <w:t>www.himaxbattery.com</w:t>
      </w:r>
      <w:r>
        <w:rPr>
          <w:rStyle w:val="25"/>
          <w:rFonts w:cs="Times New Roman"/>
          <w:color w:val="000000"/>
          <w:sz w:val="24"/>
          <w:u w:val="none"/>
        </w:rPr>
        <w:fldChar w:fldCharType="end"/>
      </w:r>
    </w:p>
    <w:p>
      <w:pPr>
        <w:spacing w:line="300" w:lineRule="exact"/>
        <w:jc w:val="center"/>
        <w:rPr>
          <w:rFonts w:cs="Times New Roman"/>
          <w:color w:val="000000"/>
          <w:sz w:val="24"/>
        </w:rPr>
      </w:pPr>
    </w:p>
    <w:p>
      <w:pPr>
        <w:spacing w:line="300" w:lineRule="exact"/>
        <w:jc w:val="center"/>
        <w:rPr>
          <w:rFonts w:cs="Times New Roman"/>
          <w:color w:val="000000"/>
          <w:sz w:val="24"/>
        </w:rPr>
      </w:pPr>
    </w:p>
    <w:p>
      <w:pPr>
        <w:spacing w:line="300" w:lineRule="exact"/>
        <w:jc w:val="center"/>
        <w:rPr>
          <w:rFonts w:cs="Times New Roman"/>
          <w:color w:val="000000"/>
          <w:sz w:val="24"/>
        </w:rPr>
      </w:pPr>
    </w:p>
    <w:p>
      <w:pPr>
        <w:spacing w:line="300" w:lineRule="exact"/>
        <w:jc w:val="center"/>
        <w:rPr>
          <w:rFonts w:cs="Times New Roman"/>
          <w:color w:val="000000"/>
          <w:sz w:val="24"/>
        </w:rPr>
      </w:pPr>
    </w:p>
    <w:p>
      <w:pPr>
        <w:spacing w:line="300" w:lineRule="exact"/>
        <w:jc w:val="center"/>
        <w:rPr>
          <w:rFonts w:cs="Times New Roman"/>
          <w:color w:val="000000"/>
          <w:sz w:val="24"/>
        </w:rPr>
      </w:pPr>
    </w:p>
    <w:p>
      <w:pPr>
        <w:spacing w:line="500" w:lineRule="exact"/>
        <w:jc w:val="center"/>
        <w:rPr>
          <w:b/>
          <w:sz w:val="32"/>
          <w:szCs w:val="32"/>
        </w:rPr>
      </w:pPr>
    </w:p>
    <w:p>
      <w:pPr>
        <w:spacing w:line="500" w:lineRule="exact"/>
        <w:jc w:val="center"/>
        <w:rPr>
          <w:b/>
          <w:sz w:val="32"/>
          <w:szCs w:val="32"/>
        </w:rPr>
      </w:pPr>
      <w:r>
        <w:rPr>
          <w:b/>
          <w:sz w:val="32"/>
          <w:szCs w:val="32"/>
        </w:rPr>
        <w:t>Content</w:t>
      </w:r>
    </w:p>
    <w:p>
      <w:pPr>
        <w:spacing w:line="300" w:lineRule="exact"/>
        <w:jc w:val="distribute"/>
        <w:rPr>
          <w:sz w:val="24"/>
        </w:rPr>
      </w:pPr>
      <w:r>
        <w:rPr>
          <w:sz w:val="24"/>
        </w:rPr>
        <w:t>1. Scope…………………………………………………………………………………………………………</w:t>
      </w:r>
      <w:r>
        <w:rPr>
          <w:rFonts w:hint="eastAsia"/>
          <w:sz w:val="24"/>
          <w:lang w:val="en-US" w:eastAsia="zh-CN"/>
        </w:rPr>
        <w:t>...</w:t>
      </w:r>
      <w:r>
        <w:rPr>
          <w:sz w:val="24"/>
        </w:rPr>
        <w:t>…..P.3</w:t>
      </w:r>
    </w:p>
    <w:p>
      <w:pPr>
        <w:spacing w:line="300" w:lineRule="exact"/>
        <w:jc w:val="distribute"/>
        <w:rPr>
          <w:sz w:val="24"/>
        </w:rPr>
      </w:pPr>
    </w:p>
    <w:p>
      <w:pPr>
        <w:spacing w:line="300" w:lineRule="exact"/>
        <w:jc w:val="distribute"/>
        <w:rPr>
          <w:sz w:val="24"/>
        </w:rPr>
      </w:pPr>
      <w:r>
        <w:rPr>
          <w:sz w:val="24"/>
        </w:rPr>
        <w:t>2. Model…………………………………………………………………………………………………</w:t>
      </w:r>
      <w:r>
        <w:rPr>
          <w:rFonts w:hint="eastAsia"/>
          <w:sz w:val="24"/>
          <w:lang w:val="en-US" w:eastAsia="zh-CN"/>
        </w:rPr>
        <w:t>.</w:t>
      </w:r>
      <w:r>
        <w:rPr>
          <w:sz w:val="24"/>
        </w:rPr>
        <w:t>….……</w:t>
      </w:r>
      <w:r>
        <w:rPr>
          <w:rFonts w:hint="eastAsia"/>
          <w:sz w:val="24"/>
          <w:lang w:val="en-US" w:eastAsia="zh-CN"/>
        </w:rPr>
        <w:t>.</w:t>
      </w:r>
      <w:r>
        <w:rPr>
          <w:sz w:val="24"/>
        </w:rPr>
        <w:t>.</w:t>
      </w:r>
      <w:r>
        <w:rPr>
          <w:rFonts w:hint="eastAsia"/>
          <w:sz w:val="24"/>
          <w:lang w:val="en-US" w:eastAsia="zh-CN"/>
        </w:rPr>
        <w:t>...</w:t>
      </w:r>
      <w:r>
        <w:rPr>
          <w:sz w:val="24"/>
        </w:rPr>
        <w:t>P.3</w:t>
      </w:r>
    </w:p>
    <w:p>
      <w:pPr>
        <w:spacing w:line="300" w:lineRule="exact"/>
        <w:jc w:val="distribute"/>
        <w:rPr>
          <w:sz w:val="24"/>
        </w:rPr>
      </w:pPr>
    </w:p>
    <w:p>
      <w:pPr>
        <w:spacing w:line="300" w:lineRule="exact"/>
        <w:jc w:val="distribute"/>
        <w:rPr>
          <w:sz w:val="24"/>
        </w:rPr>
      </w:pPr>
      <w:r>
        <w:rPr>
          <w:sz w:val="24"/>
        </w:rPr>
        <w:t>3. Reference standard……………………………………………………………………………………</w:t>
      </w:r>
      <w:r>
        <w:rPr>
          <w:rFonts w:hint="eastAsia"/>
          <w:sz w:val="24"/>
          <w:lang w:val="en-US" w:eastAsia="zh-CN"/>
        </w:rPr>
        <w:t>...</w:t>
      </w:r>
      <w:r>
        <w:rPr>
          <w:sz w:val="24"/>
        </w:rPr>
        <w:t>.…</w:t>
      </w:r>
      <w:r>
        <w:rPr>
          <w:rFonts w:hint="eastAsia"/>
          <w:sz w:val="24"/>
          <w:lang w:val="en-US" w:eastAsia="zh-CN"/>
        </w:rPr>
        <w:t>.</w:t>
      </w:r>
      <w:r>
        <w:rPr>
          <w:sz w:val="24"/>
        </w:rPr>
        <w:t>P.3</w:t>
      </w:r>
    </w:p>
    <w:p>
      <w:pPr>
        <w:spacing w:line="300" w:lineRule="exact"/>
        <w:jc w:val="distribute"/>
        <w:rPr>
          <w:sz w:val="24"/>
        </w:rPr>
      </w:pPr>
    </w:p>
    <w:p>
      <w:pPr>
        <w:spacing w:line="300" w:lineRule="exact"/>
        <w:jc w:val="distribute"/>
        <w:rPr>
          <w:rFonts w:ascii="MS Mincho" w:hAnsi="MS Mincho" w:eastAsia="MS Mincho" w:cs="MS Mincho"/>
          <w:sz w:val="24"/>
        </w:rPr>
      </w:pPr>
      <w:r>
        <w:rPr>
          <w:sz w:val="24"/>
        </w:rPr>
        <w:t>4. Specification………………………………………………………………………………………….…</w:t>
      </w:r>
      <w:r>
        <w:rPr>
          <w:rFonts w:hint="eastAsia"/>
          <w:sz w:val="24"/>
          <w:lang w:val="en-US" w:eastAsia="zh-CN"/>
        </w:rPr>
        <w:t>.</w:t>
      </w:r>
      <w:r>
        <w:rPr>
          <w:sz w:val="24"/>
        </w:rPr>
        <w:t>….…..P.3</w:t>
      </w:r>
      <w:r>
        <w:rPr>
          <w:rFonts w:asciiTheme="minorAscii"/>
          <w:sz w:val="24"/>
        </w:rPr>
        <w:t>~</w:t>
      </w:r>
      <w:r>
        <w:rPr>
          <w:rFonts w:hAnsi="MS Mincho" w:eastAsia="MS Mincho" w:cs="MS Mincho" w:asciiTheme="minorAscii"/>
          <w:sz w:val="24"/>
        </w:rPr>
        <w:t>4</w:t>
      </w:r>
    </w:p>
    <w:p>
      <w:pPr>
        <w:spacing w:line="300" w:lineRule="exact"/>
        <w:jc w:val="distribute"/>
        <w:rPr>
          <w:sz w:val="24"/>
        </w:rPr>
      </w:pPr>
    </w:p>
    <w:p>
      <w:pPr>
        <w:spacing w:line="300" w:lineRule="exact"/>
        <w:jc w:val="distribute"/>
        <w:rPr>
          <w:rFonts w:eastAsia="MS Mincho" w:cs="MS Mincho"/>
          <w:sz w:val="24"/>
        </w:rPr>
      </w:pPr>
      <w:r>
        <w:rPr>
          <w:sz w:val="24"/>
        </w:rPr>
        <w:t>5. PCM Parameter……………………………………………………………………………………….…</w:t>
      </w:r>
      <w:r>
        <w:rPr>
          <w:rFonts w:hint="eastAsia"/>
          <w:sz w:val="24"/>
          <w:lang w:val="en-US" w:eastAsia="zh-CN"/>
        </w:rPr>
        <w:t>...</w:t>
      </w:r>
      <w:r>
        <w:rPr>
          <w:sz w:val="24"/>
        </w:rPr>
        <w:t>P.4</w:t>
      </w:r>
    </w:p>
    <w:p>
      <w:pPr>
        <w:spacing w:line="300" w:lineRule="exact"/>
        <w:jc w:val="distribute"/>
        <w:rPr>
          <w:sz w:val="24"/>
        </w:rPr>
      </w:pPr>
    </w:p>
    <w:p>
      <w:pPr>
        <w:spacing w:line="300" w:lineRule="exact"/>
        <w:jc w:val="distribute"/>
        <w:rPr>
          <w:rFonts w:eastAsia="MS Mincho" w:cs="MS Mincho"/>
          <w:sz w:val="24"/>
        </w:rPr>
      </w:pPr>
      <w:r>
        <w:rPr>
          <w:sz w:val="24"/>
        </w:rPr>
        <w:t>6. Product Circuit diagram ………………………………………………………………………………</w:t>
      </w:r>
      <w:r>
        <w:rPr>
          <w:rFonts w:hint="eastAsia"/>
          <w:sz w:val="24"/>
          <w:lang w:val="en-US" w:eastAsia="zh-CN"/>
        </w:rPr>
        <w:t>.</w:t>
      </w:r>
      <w:r>
        <w:rPr>
          <w:sz w:val="24"/>
        </w:rPr>
        <w:t xml:space="preserve"> P.5</w:t>
      </w:r>
    </w:p>
    <w:p>
      <w:pPr>
        <w:spacing w:line="300" w:lineRule="exact"/>
        <w:jc w:val="distribute"/>
        <w:rPr>
          <w:sz w:val="24"/>
        </w:rPr>
      </w:pPr>
    </w:p>
    <w:p>
      <w:pPr>
        <w:spacing w:line="300" w:lineRule="exact"/>
        <w:jc w:val="distribute"/>
        <w:rPr>
          <w:rFonts w:hint="eastAsia" w:cs="MS Mincho" w:eastAsiaTheme="minorEastAsia"/>
          <w:sz w:val="24"/>
          <w:lang w:eastAsia="zh-CN"/>
        </w:rPr>
      </w:pPr>
      <w:r>
        <w:rPr>
          <w:sz w:val="24"/>
        </w:rPr>
        <w:t>7. Electrical Performance &amp; test condition ……………………………………...</w:t>
      </w:r>
      <w:r>
        <w:rPr>
          <w:rFonts w:hint="eastAsia"/>
          <w:sz w:val="24"/>
          <w:lang w:val="en-US" w:eastAsia="zh-CN"/>
        </w:rPr>
        <w:t>.</w:t>
      </w:r>
      <w:r>
        <w:rPr>
          <w:sz w:val="24"/>
        </w:rPr>
        <w:t xml:space="preserve"> P.5~</w:t>
      </w:r>
      <w:r>
        <w:rPr>
          <w:rFonts w:hint="eastAsia"/>
          <w:sz w:val="24"/>
          <w:lang w:val="en-US" w:eastAsia="zh-CN"/>
        </w:rPr>
        <w:t>6</w:t>
      </w:r>
    </w:p>
    <w:p>
      <w:pPr>
        <w:spacing w:line="300" w:lineRule="exact"/>
        <w:jc w:val="distribute"/>
        <w:rPr>
          <w:sz w:val="24"/>
        </w:rPr>
      </w:pPr>
    </w:p>
    <w:p>
      <w:pPr>
        <w:spacing w:line="300" w:lineRule="exact"/>
        <w:jc w:val="distribute"/>
        <w:rPr>
          <w:rFonts w:hint="eastAsia" w:cs="MS Mincho" w:eastAsiaTheme="minorEastAsia"/>
          <w:sz w:val="24"/>
          <w:lang w:val="en-US" w:eastAsia="zh-CN"/>
        </w:rPr>
      </w:pPr>
      <w:r>
        <w:rPr>
          <w:sz w:val="24"/>
        </w:rPr>
        <w:t>8. Mechanical Performance ………………………………………………………………………………… P.</w:t>
      </w:r>
      <w:r>
        <w:rPr>
          <w:rFonts w:hint="eastAsia"/>
          <w:sz w:val="24"/>
          <w:lang w:val="en-US" w:eastAsia="zh-CN"/>
        </w:rPr>
        <w:t>6</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9. Cell Safety Performance ………………………………………………………………………</w:t>
      </w:r>
      <w:r>
        <w:rPr>
          <w:rFonts w:hint="eastAsia"/>
          <w:sz w:val="24"/>
          <w:lang w:val="en-US" w:eastAsia="zh-CN"/>
        </w:rPr>
        <w:t>..</w:t>
      </w:r>
      <w:r>
        <w:rPr>
          <w:sz w:val="24"/>
        </w:rPr>
        <w:t>…</w:t>
      </w:r>
      <w:r>
        <w:rPr>
          <w:rFonts w:hint="eastAsia"/>
          <w:sz w:val="24"/>
          <w:lang w:val="en-US" w:eastAsia="zh-CN"/>
        </w:rPr>
        <w:t>.</w:t>
      </w:r>
      <w:r>
        <w:rPr>
          <w:sz w:val="24"/>
        </w:rPr>
        <w:t>P.</w:t>
      </w:r>
      <w:r>
        <w:rPr>
          <w:rFonts w:hint="eastAsia"/>
          <w:sz w:val="24"/>
          <w:lang w:val="en-US" w:eastAsia="zh-CN"/>
        </w:rPr>
        <w:t>7</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10. Delivery/Packing/Storage and Shipment …………………………….</w:t>
      </w:r>
      <w:r>
        <w:rPr>
          <w:rFonts w:hint="eastAsia"/>
          <w:sz w:val="24"/>
          <w:lang w:val="en-US" w:eastAsia="zh-CN"/>
        </w:rPr>
        <w:t>.</w:t>
      </w:r>
      <w:r>
        <w:rPr>
          <w:sz w:val="24"/>
        </w:rPr>
        <w:t>...</w:t>
      </w:r>
      <w:r>
        <w:rPr>
          <w:rFonts w:hint="eastAsia"/>
          <w:sz w:val="24"/>
          <w:lang w:val="en-US" w:eastAsia="zh-CN"/>
        </w:rPr>
        <w:t>..</w:t>
      </w:r>
      <w:r>
        <w:rPr>
          <w:sz w:val="24"/>
        </w:rPr>
        <w:t>P.</w:t>
      </w:r>
      <w:r>
        <w:rPr>
          <w:rFonts w:hint="eastAsia"/>
          <w:sz w:val="24"/>
          <w:lang w:val="en-US" w:eastAsia="zh-CN"/>
        </w:rPr>
        <w:t>7</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11. Battery Pack Feature …………………………………………………………………………………</w:t>
      </w:r>
      <w:r>
        <w:rPr>
          <w:rFonts w:hint="eastAsia"/>
          <w:sz w:val="24"/>
          <w:lang w:val="en-US" w:eastAsia="zh-CN"/>
        </w:rPr>
        <w:t>.</w:t>
      </w:r>
      <w:r>
        <w:rPr>
          <w:sz w:val="24"/>
        </w:rPr>
        <w:t>...</w:t>
      </w:r>
      <w:r>
        <w:rPr>
          <w:rFonts w:hint="eastAsia"/>
          <w:sz w:val="24"/>
          <w:lang w:val="en-US" w:eastAsia="zh-CN"/>
        </w:rPr>
        <w:t>..</w:t>
      </w:r>
      <w:r>
        <w:rPr>
          <w:sz w:val="24"/>
        </w:rPr>
        <w:t>P.</w:t>
      </w:r>
      <w:r>
        <w:rPr>
          <w:rFonts w:hint="eastAsia"/>
          <w:sz w:val="24"/>
          <w:lang w:val="en-US" w:eastAsia="zh-CN"/>
        </w:rPr>
        <w:t>8</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12. Period of Warranty …………………………………………………………………………………………</w:t>
      </w:r>
      <w:r>
        <w:rPr>
          <w:rFonts w:hint="eastAsia"/>
          <w:sz w:val="24"/>
          <w:lang w:val="en-US" w:eastAsia="zh-CN"/>
        </w:rPr>
        <w:t>....</w:t>
      </w:r>
      <w:r>
        <w:rPr>
          <w:sz w:val="24"/>
        </w:rPr>
        <w:t>P.</w:t>
      </w:r>
      <w:r>
        <w:rPr>
          <w:rFonts w:hint="eastAsia"/>
          <w:sz w:val="24"/>
          <w:lang w:val="en-US" w:eastAsia="zh-CN"/>
        </w:rPr>
        <w:t>9</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13. Warnings ………………………………………………………………………………………………………………</w:t>
      </w:r>
      <w:r>
        <w:rPr>
          <w:rFonts w:hint="eastAsia"/>
          <w:sz w:val="24"/>
          <w:lang w:val="en-US" w:eastAsia="zh-CN"/>
        </w:rPr>
        <w:t>..</w:t>
      </w:r>
      <w:r>
        <w:rPr>
          <w:sz w:val="24"/>
        </w:rPr>
        <w:t>P.</w:t>
      </w:r>
      <w:r>
        <w:rPr>
          <w:rFonts w:hint="eastAsia"/>
          <w:sz w:val="24"/>
          <w:lang w:val="en-US" w:eastAsia="zh-CN"/>
        </w:rPr>
        <w:t>9</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14. Battery operation instruction ………………………………………………………………… P.1</w:t>
      </w:r>
      <w:r>
        <w:rPr>
          <w:rFonts w:hint="eastAsia"/>
          <w:sz w:val="24"/>
          <w:lang w:val="en-US" w:eastAsia="zh-CN"/>
        </w:rPr>
        <w:t>0</w:t>
      </w:r>
    </w:p>
    <w:p>
      <w:pPr>
        <w:spacing w:line="300" w:lineRule="exact"/>
        <w:jc w:val="distribute"/>
        <w:rPr>
          <w:sz w:val="24"/>
        </w:rPr>
      </w:pPr>
    </w:p>
    <w:p>
      <w:pPr>
        <w:spacing w:line="300" w:lineRule="exact"/>
        <w:jc w:val="distribute"/>
        <w:rPr>
          <w:rFonts w:hint="eastAsia" w:eastAsiaTheme="minorEastAsia"/>
          <w:sz w:val="24"/>
          <w:lang w:val="en-US" w:eastAsia="zh-CN"/>
        </w:rPr>
      </w:pPr>
      <w:r>
        <w:rPr>
          <w:sz w:val="24"/>
        </w:rPr>
        <w:t>15. Others ………………………………………………………………………………………………………</w:t>
      </w:r>
      <w:r>
        <w:rPr>
          <w:rFonts w:hint="eastAsia"/>
          <w:sz w:val="24"/>
          <w:lang w:val="en-US" w:eastAsia="zh-CN"/>
        </w:rPr>
        <w:t>...</w:t>
      </w:r>
      <w:r>
        <w:rPr>
          <w:sz w:val="24"/>
        </w:rPr>
        <w:t>… P.1</w:t>
      </w:r>
      <w:r>
        <w:rPr>
          <w:rFonts w:hint="eastAsia"/>
          <w:sz w:val="24"/>
          <w:lang w:val="en-US" w:eastAsia="zh-CN"/>
        </w:rPr>
        <w:t>0</w:t>
      </w:r>
    </w:p>
    <w:p>
      <w:pPr>
        <w:spacing w:line="300" w:lineRule="exact"/>
        <w:rPr>
          <w:b/>
          <w:sz w:val="24"/>
        </w:rPr>
      </w:pPr>
      <w:r>
        <w:rPr>
          <w:sz w:val="24"/>
        </w:rPr>
        <w:br w:type="page"/>
      </w:r>
    </w:p>
    <w:p>
      <w:pPr>
        <w:pStyle w:val="50"/>
        <w:numPr>
          <w:ilvl w:val="0"/>
          <w:numId w:val="1"/>
        </w:numPr>
        <w:ind w:firstLineChars="0"/>
        <w:rPr>
          <w:b/>
          <w:sz w:val="28"/>
          <w:szCs w:val="28"/>
        </w:rPr>
      </w:pPr>
      <w:r>
        <w:rPr>
          <w:b/>
          <w:sz w:val="28"/>
          <w:szCs w:val="28"/>
        </w:rPr>
        <w:t>Scope</w:t>
      </w:r>
    </w:p>
    <w:p>
      <w:pPr>
        <w:spacing w:line="300" w:lineRule="exact"/>
        <w:ind w:firstLine="120"/>
        <w:rPr>
          <w:sz w:val="24"/>
        </w:rPr>
      </w:pPr>
      <w:r>
        <w:rPr>
          <w:rFonts w:hint="eastAsia"/>
          <w:sz w:val="24"/>
        </w:rPr>
        <w:t xml:space="preserve">This product specification describes HIMAX's </w:t>
      </w:r>
      <w:r>
        <w:rPr>
          <w:rFonts w:hint="eastAsia" w:cs="Arial" w:asciiTheme="minorAscii"/>
          <w:sz w:val="24"/>
          <w:szCs w:val="24"/>
          <w:lang w:eastAsia="zh-CN"/>
        </w:rPr>
        <w:t>Lithium-ion</w:t>
      </w:r>
      <w:r>
        <w:rPr>
          <w:rFonts w:hint="eastAsia"/>
          <w:sz w:val="24"/>
        </w:rPr>
        <w:t xml:space="preserve"> battery. Please using the test methods that recommend in this specification. If you have any opinions or advices about the test items and methods, please contact us.</w:t>
      </w:r>
    </w:p>
    <w:p>
      <w:pPr>
        <w:pStyle w:val="50"/>
        <w:numPr>
          <w:ilvl w:val="0"/>
          <w:numId w:val="1"/>
        </w:numPr>
        <w:ind w:firstLineChars="0"/>
        <w:rPr>
          <w:b/>
          <w:sz w:val="28"/>
          <w:szCs w:val="28"/>
        </w:rPr>
      </w:pPr>
      <w:r>
        <w:rPr>
          <w:b/>
          <w:sz w:val="28"/>
          <w:szCs w:val="28"/>
        </w:rPr>
        <w:t>Model</w:t>
      </w:r>
    </w:p>
    <w:p>
      <w:pPr>
        <w:spacing w:line="300" w:lineRule="exact"/>
        <w:ind w:left="360"/>
        <w:rPr>
          <w:rFonts w:hint="eastAsia" w:eastAsiaTheme="minorEastAsia"/>
          <w:sz w:val="24"/>
          <w:szCs w:val="24"/>
          <w:lang w:eastAsia="zh-CN"/>
        </w:rPr>
      </w:pPr>
      <w:r>
        <w:rPr>
          <w:sz w:val="24"/>
        </w:rPr>
        <w:t xml:space="preserve">Model: </w:t>
      </w:r>
      <w:r>
        <w:rPr>
          <w:rFonts w:hint="eastAsia"/>
          <w:sz w:val="24"/>
          <w:szCs w:val="24"/>
          <w:lang w:eastAsia="zh-CN"/>
        </w:rPr>
        <w:t>Lithium-ion</w:t>
      </w:r>
      <w:r>
        <w:rPr>
          <w:sz w:val="24"/>
          <w:szCs w:val="24"/>
        </w:rPr>
        <w:t xml:space="preserve"> </w:t>
      </w:r>
      <w:r>
        <w:rPr>
          <w:rFonts w:hint="eastAsia"/>
          <w:sz w:val="24"/>
          <w:szCs w:val="24"/>
          <w:lang w:val="en-US" w:eastAsia="zh-CN"/>
        </w:rPr>
        <w:t>18650</w:t>
      </w:r>
      <w:r>
        <w:rPr>
          <w:sz w:val="24"/>
          <w:szCs w:val="24"/>
        </w:rPr>
        <w:t xml:space="preserve"> </w:t>
      </w:r>
      <w:r>
        <w:rPr>
          <w:rFonts w:hint="eastAsia"/>
          <w:sz w:val="24"/>
          <w:szCs w:val="24"/>
          <w:lang w:val="en-US" w:eastAsia="zh-CN"/>
        </w:rPr>
        <w:t>11.1V</w:t>
      </w:r>
      <w:r>
        <w:rPr>
          <w:rFonts w:hint="eastAsia"/>
          <w:sz w:val="24"/>
          <w:szCs w:val="24"/>
          <w:lang w:eastAsia="zh-CN"/>
        </w:rPr>
        <w:t>2.6Ah</w:t>
      </w:r>
    </w:p>
    <w:p>
      <w:pPr>
        <w:spacing w:line="200" w:lineRule="exact"/>
        <w:ind w:firstLine="119"/>
        <w:rPr>
          <w:sz w:val="24"/>
        </w:rPr>
      </w:pPr>
    </w:p>
    <w:p>
      <w:pPr>
        <w:pStyle w:val="50"/>
        <w:numPr>
          <w:ilvl w:val="0"/>
          <w:numId w:val="1"/>
        </w:numPr>
        <w:ind w:firstLineChars="0"/>
        <w:rPr>
          <w:b/>
          <w:sz w:val="28"/>
          <w:szCs w:val="28"/>
        </w:rPr>
      </w:pPr>
      <w:r>
        <w:rPr>
          <w:b/>
          <w:sz w:val="28"/>
          <w:szCs w:val="28"/>
        </w:rPr>
        <w:t>Reference standard</w:t>
      </w:r>
    </w:p>
    <w:p>
      <w:pPr>
        <w:spacing w:line="300" w:lineRule="exact"/>
        <w:ind w:firstLine="120"/>
        <w:rPr>
          <w:sz w:val="24"/>
        </w:rPr>
      </w:pPr>
      <w:r>
        <w:rPr>
          <w:sz w:val="24"/>
        </w:rPr>
        <w:t>The standard reference GB/T18287-2013, UL1642 and CE61960 technology standards compiled.</w:t>
      </w:r>
    </w:p>
    <w:p>
      <w:pPr>
        <w:spacing w:line="200" w:lineRule="exact"/>
        <w:ind w:firstLine="119"/>
        <w:rPr>
          <w:sz w:val="24"/>
        </w:rPr>
      </w:pPr>
    </w:p>
    <w:p>
      <w:pPr>
        <w:pStyle w:val="50"/>
        <w:numPr>
          <w:ilvl w:val="0"/>
          <w:numId w:val="1"/>
        </w:numPr>
        <w:ind w:firstLineChars="0"/>
        <w:rPr>
          <w:b/>
          <w:sz w:val="28"/>
          <w:szCs w:val="28"/>
        </w:rPr>
      </w:pPr>
      <w:r>
        <w:rPr>
          <w:b/>
          <w:sz w:val="28"/>
          <w:szCs w:val="28"/>
        </w:rPr>
        <w:t>Specification</w:t>
      </w:r>
    </w:p>
    <w:tbl>
      <w:tblPr>
        <w:tblStyle w:val="19"/>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3935"/>
        <w:gridCol w:w="2451"/>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92" w:type="dxa"/>
            <w:gridSpan w:val="2"/>
            <w:shd w:val="clear" w:color="auto" w:fill="E7E6E6" w:themeFill="background2"/>
          </w:tcPr>
          <w:p>
            <w:pPr>
              <w:jc w:val="center"/>
              <w:rPr>
                <w:rFonts w:cs="Arial" w:asciiTheme="minorAscii"/>
                <w:b/>
                <w:bCs/>
                <w:sz w:val="24"/>
                <w:szCs w:val="24"/>
              </w:rPr>
            </w:pPr>
            <w:r>
              <w:rPr>
                <w:rFonts w:cs="Arial" w:asciiTheme="minorAscii"/>
                <w:b/>
                <w:bCs/>
                <w:sz w:val="24"/>
                <w:szCs w:val="24"/>
              </w:rPr>
              <w:t>Item</w:t>
            </w:r>
          </w:p>
        </w:tc>
        <w:tc>
          <w:tcPr>
            <w:tcW w:w="2451" w:type="dxa"/>
            <w:shd w:val="clear" w:color="auto" w:fill="E7E6E6" w:themeFill="background2"/>
          </w:tcPr>
          <w:p>
            <w:pPr>
              <w:jc w:val="center"/>
              <w:rPr>
                <w:rFonts w:cs="Arial" w:asciiTheme="minorAscii"/>
                <w:b/>
                <w:bCs/>
                <w:sz w:val="24"/>
                <w:szCs w:val="24"/>
              </w:rPr>
            </w:pPr>
            <w:r>
              <w:rPr>
                <w:rFonts w:cs="Arial" w:asciiTheme="minorAscii"/>
                <w:b/>
                <w:bCs/>
                <w:sz w:val="24"/>
                <w:szCs w:val="24"/>
              </w:rPr>
              <w:t>Rating</w:t>
            </w:r>
          </w:p>
        </w:tc>
        <w:tc>
          <w:tcPr>
            <w:tcW w:w="2368" w:type="dxa"/>
            <w:shd w:val="clear" w:color="auto" w:fill="E7E6E6" w:themeFill="background2"/>
          </w:tcPr>
          <w:p>
            <w:pPr>
              <w:jc w:val="center"/>
              <w:rPr>
                <w:rFonts w:cs="Arial" w:asciiTheme="minorAscii"/>
                <w:b/>
                <w:bCs/>
                <w:sz w:val="24"/>
                <w:szCs w:val="24"/>
              </w:rPr>
            </w:pPr>
            <w:r>
              <w:rPr>
                <w:rFonts w:cs="Arial" w:asciiTheme="minorAscii"/>
                <w:b/>
                <w:bCs/>
                <w:sz w:val="24"/>
                <w:szCs w:val="24"/>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restart"/>
            <w:vAlign w:val="center"/>
          </w:tcPr>
          <w:p>
            <w:pPr>
              <w:jc w:val="left"/>
              <w:rPr>
                <w:rFonts w:cs="Arial" w:asciiTheme="minorAscii"/>
                <w:b/>
                <w:bCs/>
                <w:sz w:val="24"/>
                <w:szCs w:val="24"/>
              </w:rPr>
            </w:pPr>
          </w:p>
          <w:p>
            <w:pPr>
              <w:jc w:val="left"/>
              <w:rPr>
                <w:rFonts w:cs="Arial" w:asciiTheme="minorAscii"/>
                <w:b/>
                <w:bCs/>
                <w:sz w:val="24"/>
                <w:szCs w:val="24"/>
              </w:rPr>
            </w:pPr>
            <w:r>
              <w:rPr>
                <w:rFonts w:cs="Arial" w:asciiTheme="minorAscii"/>
                <w:b/>
                <w:bCs/>
                <w:sz w:val="24"/>
                <w:szCs w:val="24"/>
              </w:rPr>
              <w:t>Cell</w:t>
            </w:r>
          </w:p>
        </w:tc>
        <w:tc>
          <w:tcPr>
            <w:tcW w:w="3935" w:type="dxa"/>
            <w:vAlign w:val="center"/>
          </w:tcPr>
          <w:p>
            <w:pPr>
              <w:jc w:val="left"/>
              <w:rPr>
                <w:rFonts w:cs="Arial" w:asciiTheme="minorAscii"/>
                <w:sz w:val="24"/>
                <w:szCs w:val="24"/>
              </w:rPr>
            </w:pPr>
            <w:r>
              <w:rPr>
                <w:rFonts w:cs="Arial" w:asciiTheme="minorAscii"/>
                <w:sz w:val="24"/>
                <w:szCs w:val="24"/>
              </w:rPr>
              <w:t>Type</w:t>
            </w:r>
          </w:p>
        </w:tc>
        <w:tc>
          <w:tcPr>
            <w:tcW w:w="2451" w:type="dxa"/>
            <w:vAlign w:val="center"/>
          </w:tcPr>
          <w:p>
            <w:pPr>
              <w:jc w:val="left"/>
              <w:rPr>
                <w:rFonts w:cs="Arial" w:asciiTheme="minorAscii"/>
                <w:sz w:val="24"/>
                <w:szCs w:val="24"/>
              </w:rPr>
            </w:pPr>
            <w:r>
              <w:rPr>
                <w:rFonts w:hint="eastAsia" w:cs="Arial" w:asciiTheme="minorAscii"/>
                <w:sz w:val="24"/>
                <w:szCs w:val="24"/>
                <w:lang w:eastAsia="zh-CN"/>
              </w:rPr>
              <w:t>Lithium-ion</w:t>
            </w:r>
            <w:r>
              <w:rPr>
                <w:rFonts w:cs="Arial" w:asciiTheme="minorAscii"/>
                <w:sz w:val="24"/>
                <w:szCs w:val="24"/>
              </w:rPr>
              <w:t xml:space="preserve"> Battery</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Cell Model</w:t>
            </w:r>
          </w:p>
        </w:tc>
        <w:tc>
          <w:tcPr>
            <w:tcW w:w="2451" w:type="dxa"/>
            <w:vAlign w:val="center"/>
          </w:tcPr>
          <w:p>
            <w:pPr>
              <w:jc w:val="left"/>
              <w:rPr>
                <w:rFonts w:hint="default" w:cs="Arial" w:asciiTheme="minorAscii" w:eastAsiaTheme="minorEastAsia"/>
                <w:sz w:val="24"/>
                <w:szCs w:val="24"/>
                <w:lang w:val="en-US" w:eastAsia="zh-CN"/>
              </w:rPr>
            </w:pPr>
            <w:r>
              <w:rPr>
                <w:rFonts w:hint="eastAsia" w:hAnsi="Times New Roman" w:cs="Times New Roman" w:asciiTheme="minorAscii"/>
                <w:sz w:val="24"/>
                <w:szCs w:val="24"/>
                <w:lang w:val="en-US" w:eastAsia="zh-CN"/>
              </w:rPr>
              <w:t>18650-2600</w:t>
            </w:r>
          </w:p>
        </w:tc>
        <w:tc>
          <w:tcPr>
            <w:tcW w:w="2368" w:type="dxa"/>
            <w:vAlign w:val="center"/>
          </w:tcPr>
          <w:p>
            <w:pPr>
              <w:ind w:firstLine="720" w:firstLineChars="300"/>
              <w:jc w:val="left"/>
              <w:rPr>
                <w:rFonts w:hint="default" w:cs="Arial" w:asciiTheme="minorAscii"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Nominal Capacity</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2600</w:t>
            </w:r>
            <w:r>
              <w:rPr>
                <w:rFonts w:cs="Arial" w:asciiTheme="minorAscii"/>
                <w:sz w:val="24"/>
                <w:szCs w:val="24"/>
              </w:rPr>
              <w:t>m</w:t>
            </w:r>
            <w:r>
              <w:rPr>
                <w:rFonts w:hint="eastAsia" w:cs="Arial" w:asciiTheme="minorAscii"/>
                <w:sz w:val="24"/>
                <w:szCs w:val="24"/>
                <w:lang w:eastAsia="zh-CN"/>
              </w:rPr>
              <w:t>Ah</w:t>
            </w:r>
          </w:p>
        </w:tc>
        <w:tc>
          <w:tcPr>
            <w:tcW w:w="2368" w:type="dxa"/>
            <w:vAlign w:val="center"/>
          </w:tcPr>
          <w:p>
            <w:pPr>
              <w:spacing w:line="240" w:lineRule="exact"/>
              <w:jc w:val="left"/>
              <w:rPr>
                <w:rFonts w:hint="default" w:cs="Arial" w:asciiTheme="minorAscii" w:eastAsiaTheme="minorEastAsia"/>
                <w:color w:val="000000"/>
                <w:sz w:val="24"/>
                <w:szCs w:val="24"/>
                <w:lang w:val="en-US" w:eastAsia="zh-CN"/>
              </w:rPr>
            </w:pPr>
            <w:r>
              <w:rPr>
                <w:rFonts w:cs="Arial" w:asciiTheme="minorAscii"/>
                <w:color w:val="000000"/>
                <w:sz w:val="24"/>
                <w:szCs w:val="24"/>
              </w:rPr>
              <w:t xml:space="preserve">Discharge: </w:t>
            </w:r>
            <w:r>
              <w:rPr>
                <w:rFonts w:hint="eastAsia" w:cs="Arial" w:asciiTheme="minorAscii"/>
                <w:color w:val="000000"/>
                <w:sz w:val="24"/>
                <w:szCs w:val="24"/>
                <w:lang w:val="en-US" w:eastAsia="zh-CN"/>
              </w:rPr>
              <w:t>0.2C</w:t>
            </w:r>
          </w:p>
          <w:p>
            <w:pPr>
              <w:jc w:val="left"/>
              <w:rPr>
                <w:rFonts w:cs="Arial" w:asciiTheme="minorAscii"/>
                <w:sz w:val="24"/>
                <w:szCs w:val="24"/>
              </w:rPr>
            </w:pPr>
            <w:r>
              <w:rPr>
                <w:rFonts w:cs="Arial" w:asciiTheme="minorAscii"/>
                <w:color w:val="000000"/>
                <w:sz w:val="24"/>
                <w:szCs w:val="24"/>
              </w:rPr>
              <w:t>Cut-off Voltage:</w:t>
            </w:r>
            <w:r>
              <w:rPr>
                <w:rFonts w:hint="eastAsia" w:cs="Arial" w:asciiTheme="minorAscii"/>
                <w:color w:val="000000"/>
                <w:sz w:val="24"/>
                <w:szCs w:val="24"/>
                <w:lang w:val="en-US" w:eastAsia="zh-CN"/>
              </w:rPr>
              <w:t>2.75</w:t>
            </w:r>
            <w:r>
              <w:rPr>
                <w:rFonts w:cs="Arial" w:asciiTheme="minorAscii"/>
                <w:color w:val="000000"/>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Minimum Capacity</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2550</w:t>
            </w:r>
            <w:r>
              <w:rPr>
                <w:rFonts w:cs="Arial" w:asciiTheme="minorAscii"/>
                <w:sz w:val="24"/>
                <w:szCs w:val="24"/>
              </w:rPr>
              <w:t>m</w:t>
            </w:r>
            <w:r>
              <w:rPr>
                <w:rFonts w:hint="eastAsia" w:cs="Arial" w:asciiTheme="minorAscii"/>
                <w:sz w:val="24"/>
                <w:szCs w:val="24"/>
                <w:lang w:eastAsia="zh-CN"/>
              </w:rPr>
              <w:t>Ah</w:t>
            </w:r>
          </w:p>
        </w:tc>
        <w:tc>
          <w:tcPr>
            <w:tcW w:w="2368" w:type="dxa"/>
            <w:vAlign w:val="center"/>
          </w:tcPr>
          <w:p>
            <w:pPr>
              <w:spacing w:line="240" w:lineRule="exact"/>
              <w:jc w:val="left"/>
              <w:rPr>
                <w:rFonts w:hint="default" w:cs="Arial" w:asciiTheme="minorAscii" w:eastAsiaTheme="minorEastAsia"/>
                <w:color w:val="000000"/>
                <w:sz w:val="24"/>
                <w:szCs w:val="24"/>
                <w:lang w:val="en-US" w:eastAsia="zh-CN"/>
              </w:rPr>
            </w:pPr>
            <w:r>
              <w:rPr>
                <w:rFonts w:cs="Arial" w:asciiTheme="minorAscii"/>
                <w:color w:val="000000"/>
                <w:sz w:val="24"/>
                <w:szCs w:val="24"/>
              </w:rPr>
              <w:t xml:space="preserve">Discharge: </w:t>
            </w:r>
            <w:r>
              <w:rPr>
                <w:rFonts w:hint="eastAsia" w:cs="Arial" w:asciiTheme="minorAscii"/>
                <w:color w:val="000000"/>
                <w:sz w:val="24"/>
                <w:szCs w:val="24"/>
                <w:lang w:val="en-US" w:eastAsia="zh-CN"/>
              </w:rPr>
              <w:t>0.2C</w:t>
            </w:r>
          </w:p>
          <w:p>
            <w:pPr>
              <w:jc w:val="left"/>
              <w:rPr>
                <w:rFonts w:cs="Arial" w:asciiTheme="minorAscii"/>
                <w:color w:val="000000"/>
                <w:sz w:val="24"/>
                <w:szCs w:val="24"/>
              </w:rPr>
            </w:pPr>
            <w:r>
              <w:rPr>
                <w:rFonts w:cs="Arial" w:asciiTheme="minorAscii"/>
                <w:color w:val="000000"/>
                <w:sz w:val="24"/>
                <w:szCs w:val="24"/>
              </w:rPr>
              <w:t xml:space="preserve">Cut-off Voltage: </w:t>
            </w:r>
            <w:r>
              <w:rPr>
                <w:rFonts w:hint="eastAsia" w:cs="Arial" w:asciiTheme="minorAscii"/>
                <w:color w:val="000000"/>
                <w:sz w:val="24"/>
                <w:szCs w:val="24"/>
                <w:lang w:val="en-US" w:eastAsia="zh-CN"/>
              </w:rPr>
              <w:t>2.75</w:t>
            </w:r>
            <w:r>
              <w:rPr>
                <w:rFonts w:cs="Arial" w:asciiTheme="minorAscii"/>
                <w:color w:val="000000"/>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Nominal voltage</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3.7</w:t>
            </w:r>
            <w:r>
              <w:rPr>
                <w:rFonts w:cs="Arial" w:asciiTheme="minorAscii"/>
                <w:sz w:val="24"/>
                <w:szCs w:val="24"/>
              </w:rPr>
              <w:t>V</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Internal Impedance</w:t>
            </w:r>
          </w:p>
        </w:tc>
        <w:tc>
          <w:tcPr>
            <w:tcW w:w="2451" w:type="dxa"/>
            <w:vAlign w:val="center"/>
          </w:tcPr>
          <w:p>
            <w:pPr>
              <w:jc w:val="left"/>
              <w:rPr>
                <w:rFonts w:cs="Arial" w:asciiTheme="minorAscii"/>
                <w:sz w:val="24"/>
                <w:szCs w:val="24"/>
              </w:rPr>
            </w:pPr>
            <w:r>
              <w:rPr>
                <w:rFonts w:cs="Arial" w:asciiTheme="minorAscii"/>
                <w:sz w:val="24"/>
                <w:szCs w:val="24"/>
              </w:rPr>
              <w:t>≤</w:t>
            </w:r>
            <w:r>
              <w:rPr>
                <w:rFonts w:hint="eastAsia" w:cs="Arial" w:asciiTheme="minorAscii"/>
                <w:sz w:val="24"/>
                <w:szCs w:val="24"/>
                <w:lang w:val="en-US" w:eastAsia="zh-CN"/>
              </w:rPr>
              <w:t>50</w:t>
            </w:r>
            <w:r>
              <w:rPr>
                <w:rFonts w:cs="Arial" w:asciiTheme="minorAscii"/>
                <w:sz w:val="24"/>
                <w:szCs w:val="24"/>
              </w:rPr>
              <w:t>mΩ</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Dimension</w:t>
            </w:r>
          </w:p>
        </w:tc>
        <w:tc>
          <w:tcPr>
            <w:tcW w:w="2451" w:type="dxa"/>
            <w:vAlign w:val="center"/>
          </w:tcPr>
          <w:p>
            <w:pPr>
              <w:jc w:val="left"/>
              <w:rPr>
                <w:rFonts w:cs="Arial" w:asciiTheme="minorAscii"/>
                <w:sz w:val="24"/>
                <w:szCs w:val="24"/>
              </w:rPr>
            </w:pPr>
            <w:r>
              <w:rPr>
                <w:rFonts w:cs="Arial" w:asciiTheme="minorAscii"/>
                <w:sz w:val="24"/>
                <w:szCs w:val="24"/>
              </w:rPr>
              <w:t xml:space="preserve">Max. </w:t>
            </w:r>
            <w:r>
              <w:rPr>
                <w:rFonts w:hint="eastAsia" w:hAnsi="Arial" w:eastAsia="宋体" w:cs="Arial" w:asciiTheme="minorAscii"/>
                <w:color w:val="000000"/>
                <w:kern w:val="0"/>
                <w:sz w:val="24"/>
                <w:szCs w:val="24"/>
                <w:lang w:val="en-US" w:eastAsia="zh-CN"/>
              </w:rPr>
              <w:t>18.4</w:t>
            </w:r>
            <w:r>
              <w:rPr>
                <w:rFonts w:hAnsi="Arial" w:eastAsia="宋体" w:cs="Arial" w:asciiTheme="minorAscii"/>
                <w:color w:val="000000"/>
                <w:kern w:val="0"/>
                <w:sz w:val="24"/>
                <w:szCs w:val="24"/>
              </w:rPr>
              <w:t>x</w:t>
            </w:r>
            <w:r>
              <w:rPr>
                <w:rFonts w:hint="eastAsia" w:hAnsi="Arial" w:eastAsia="宋体" w:cs="Arial" w:asciiTheme="minorAscii"/>
                <w:color w:val="000000"/>
                <w:kern w:val="0"/>
                <w:sz w:val="24"/>
                <w:szCs w:val="24"/>
                <w:lang w:val="en-US" w:eastAsia="zh-CN"/>
              </w:rPr>
              <w:t>65</w:t>
            </w:r>
            <w:r>
              <w:rPr>
                <w:rFonts w:hAnsi="Arial" w:eastAsia="宋体" w:cs="Arial" w:asciiTheme="minorAscii"/>
                <w:color w:val="000000"/>
                <w:kern w:val="0"/>
                <w:sz w:val="24"/>
                <w:szCs w:val="24"/>
              </w:rPr>
              <w:t>.</w:t>
            </w:r>
            <w:r>
              <w:rPr>
                <w:rFonts w:hint="eastAsia" w:hAnsi="Arial" w:eastAsia="宋体" w:cs="Arial" w:asciiTheme="minorAscii"/>
                <w:color w:val="000000"/>
                <w:kern w:val="0"/>
                <w:sz w:val="24"/>
                <w:szCs w:val="24"/>
                <w:lang w:val="en-US" w:eastAsia="zh-CN"/>
              </w:rPr>
              <w:t>5</w:t>
            </w:r>
            <w:r>
              <w:rPr>
                <w:rFonts w:hAnsi="Arial" w:eastAsia="宋体" w:cs="Arial" w:asciiTheme="minorAscii"/>
                <w:color w:val="000000"/>
                <w:kern w:val="0"/>
                <w:sz w:val="24"/>
                <w:szCs w:val="24"/>
              </w:rPr>
              <w:t>mm</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Weight</w:t>
            </w:r>
          </w:p>
        </w:tc>
        <w:tc>
          <w:tcPr>
            <w:tcW w:w="2451" w:type="dxa"/>
            <w:vAlign w:val="center"/>
          </w:tcPr>
          <w:p>
            <w:pPr>
              <w:jc w:val="left"/>
              <w:rPr>
                <w:rFonts w:cs="Arial" w:asciiTheme="minorAscii"/>
                <w:sz w:val="24"/>
                <w:szCs w:val="24"/>
              </w:rPr>
            </w:pPr>
            <w:r>
              <w:rPr>
                <w:rFonts w:cs="Arial" w:asciiTheme="minorAscii"/>
                <w:sz w:val="24"/>
                <w:szCs w:val="24"/>
              </w:rPr>
              <w:t>Approx.</w:t>
            </w:r>
            <w:r>
              <w:rPr>
                <w:rFonts w:hint="eastAsia" w:cs="Arial" w:asciiTheme="minorAscii"/>
                <w:sz w:val="24"/>
                <w:szCs w:val="24"/>
                <w:lang w:val="en-US" w:eastAsia="zh-CN"/>
              </w:rPr>
              <w:t>45</w:t>
            </w:r>
            <w:r>
              <w:rPr>
                <w:rFonts w:cs="Arial" w:asciiTheme="minorAscii"/>
                <w:sz w:val="24"/>
                <w:szCs w:val="24"/>
              </w:rPr>
              <w:t>g</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restart"/>
            <w:vAlign w:val="center"/>
          </w:tcPr>
          <w:p>
            <w:pPr>
              <w:jc w:val="left"/>
              <w:rPr>
                <w:rFonts w:cs="Arial" w:asciiTheme="minorAscii"/>
                <w:b/>
                <w:bCs/>
                <w:sz w:val="24"/>
                <w:szCs w:val="24"/>
              </w:rPr>
            </w:pPr>
            <w:r>
              <w:rPr>
                <w:rFonts w:cs="Arial" w:asciiTheme="minorAscii"/>
                <w:b/>
                <w:bCs/>
                <w:sz w:val="24"/>
                <w:szCs w:val="24"/>
              </w:rPr>
              <w:t>Battery</w:t>
            </w:r>
          </w:p>
          <w:p>
            <w:pPr>
              <w:jc w:val="left"/>
              <w:rPr>
                <w:rFonts w:cs="Arial" w:asciiTheme="minorAscii"/>
                <w:b/>
                <w:bCs/>
                <w:sz w:val="24"/>
                <w:szCs w:val="24"/>
              </w:rPr>
            </w:pPr>
            <w:r>
              <w:rPr>
                <w:rFonts w:cs="Arial" w:asciiTheme="minorAscii"/>
                <w:b/>
                <w:bCs/>
                <w:sz w:val="24"/>
                <w:szCs w:val="24"/>
              </w:rPr>
              <w:t>pack</w:t>
            </w:r>
          </w:p>
        </w:tc>
        <w:tc>
          <w:tcPr>
            <w:tcW w:w="3935" w:type="dxa"/>
            <w:vAlign w:val="center"/>
          </w:tcPr>
          <w:p>
            <w:pPr>
              <w:jc w:val="left"/>
              <w:rPr>
                <w:rFonts w:cs="Arial" w:asciiTheme="minorAscii"/>
                <w:sz w:val="24"/>
                <w:szCs w:val="24"/>
              </w:rPr>
            </w:pPr>
            <w:r>
              <w:rPr>
                <w:rFonts w:cs="Arial" w:asciiTheme="minorAscii"/>
                <w:sz w:val="24"/>
                <w:szCs w:val="24"/>
              </w:rPr>
              <w:t>Pack Method</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3</w:t>
            </w:r>
            <w:r>
              <w:rPr>
                <w:rFonts w:cs="Arial" w:asciiTheme="minorAscii"/>
                <w:sz w:val="24"/>
                <w:szCs w:val="24"/>
              </w:rPr>
              <w:t>S</w:t>
            </w:r>
            <w:r>
              <w:rPr>
                <w:rFonts w:hint="eastAsia" w:cs="Arial" w:asciiTheme="minorAscii"/>
                <w:sz w:val="24"/>
                <w:szCs w:val="24"/>
                <w:lang w:val="en-US" w:eastAsia="zh-CN"/>
              </w:rPr>
              <w:t>1</w:t>
            </w:r>
            <w:r>
              <w:rPr>
                <w:rFonts w:cs="Arial" w:asciiTheme="minorAscii"/>
                <w:sz w:val="24"/>
                <w:szCs w:val="24"/>
              </w:rPr>
              <w:t>P</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Nominal Capacity</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2.6</w:t>
            </w:r>
            <w:r>
              <w:rPr>
                <w:rFonts w:hint="eastAsia" w:cs="Arial" w:asciiTheme="minorAscii"/>
                <w:sz w:val="24"/>
                <w:szCs w:val="24"/>
                <w:lang w:eastAsia="zh-CN"/>
              </w:rPr>
              <w:t>Ah</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Minimum Capacity</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2.5</w:t>
            </w:r>
            <w:r>
              <w:rPr>
                <w:rFonts w:hint="eastAsia" w:cs="Arial" w:asciiTheme="minorAscii"/>
                <w:sz w:val="24"/>
                <w:szCs w:val="24"/>
                <w:lang w:eastAsia="zh-CN"/>
              </w:rPr>
              <w:t>Ah</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Nominal Voltage</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11.1V</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Energy</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28.86</w:t>
            </w:r>
            <w:r>
              <w:rPr>
                <w:rFonts w:cs="Arial" w:asciiTheme="minorAscii"/>
                <w:sz w:val="24"/>
                <w:szCs w:val="24"/>
              </w:rPr>
              <w:t>Wh</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b/>
                <w:bCs/>
                <w:sz w:val="24"/>
                <w:szCs w:val="24"/>
              </w:rPr>
            </w:pPr>
          </w:p>
        </w:tc>
        <w:tc>
          <w:tcPr>
            <w:tcW w:w="3935" w:type="dxa"/>
            <w:vAlign w:val="center"/>
          </w:tcPr>
          <w:p>
            <w:pPr>
              <w:jc w:val="left"/>
              <w:rPr>
                <w:rFonts w:cs="Arial" w:asciiTheme="minorAscii"/>
                <w:sz w:val="24"/>
                <w:szCs w:val="24"/>
              </w:rPr>
            </w:pPr>
            <w:r>
              <w:rPr>
                <w:rFonts w:cs="Arial" w:asciiTheme="minorAscii"/>
                <w:sz w:val="24"/>
                <w:szCs w:val="24"/>
              </w:rPr>
              <w:t>Charge Voltage</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12.6V</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vAlign w:val="center"/>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Discharge cut-off voltage</w:t>
            </w:r>
          </w:p>
        </w:tc>
        <w:tc>
          <w:tcPr>
            <w:tcW w:w="2451" w:type="dxa"/>
            <w:vAlign w:val="center"/>
          </w:tcPr>
          <w:p>
            <w:pPr>
              <w:jc w:val="left"/>
              <w:rPr>
                <w:rFonts w:hint="eastAsia" w:cs="Arial" w:asciiTheme="minorAscii" w:eastAsiaTheme="minorEastAsia"/>
                <w:sz w:val="24"/>
                <w:szCs w:val="24"/>
                <w:lang w:eastAsia="zh-CN"/>
              </w:rPr>
            </w:pPr>
            <w:r>
              <w:rPr>
                <w:rFonts w:hint="eastAsia" w:cs="Arial" w:asciiTheme="minorAscii"/>
                <w:sz w:val="24"/>
                <w:szCs w:val="24"/>
                <w:lang w:val="en-US" w:eastAsia="zh-CN"/>
              </w:rPr>
              <w:t>8.25V</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7" w:type="dxa"/>
            <w:vMerge w:val="continue"/>
            <w:vAlign w:val="center"/>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Charge Method</w:t>
            </w:r>
          </w:p>
        </w:tc>
        <w:tc>
          <w:tcPr>
            <w:tcW w:w="2451" w:type="dxa"/>
            <w:vAlign w:val="center"/>
          </w:tcPr>
          <w:p>
            <w:pPr>
              <w:jc w:val="left"/>
              <w:rPr>
                <w:rFonts w:cs="Arial" w:asciiTheme="minorAscii"/>
                <w:sz w:val="24"/>
                <w:szCs w:val="24"/>
              </w:rPr>
            </w:pPr>
            <w:r>
              <w:rPr>
                <w:rFonts w:cs="Arial" w:asciiTheme="minorAscii"/>
                <w:sz w:val="24"/>
                <w:szCs w:val="24"/>
              </w:rPr>
              <w:t>CC/CV</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Standard Charge Current</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0.52A</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Max. Charge Current</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1A</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Standard Discharge Current</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0.52A</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Max. Continues Discharge current</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1</w:t>
            </w:r>
            <w:r>
              <w:rPr>
                <w:rFonts w:cs="Arial" w:asciiTheme="minorAscii"/>
                <w:sz w:val="24"/>
                <w:szCs w:val="24"/>
              </w:rPr>
              <w:t>A</w:t>
            </w:r>
          </w:p>
        </w:tc>
        <w:tc>
          <w:tcPr>
            <w:tcW w:w="2368" w:type="dxa"/>
            <w:vAlign w:val="center"/>
          </w:tcPr>
          <w:p>
            <w:pPr>
              <w:jc w:val="left"/>
              <w:rPr>
                <w:rFonts w:hint="default" w:cs="Arial" w:asciiTheme="minorAscii"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Cycle Life</w:t>
            </w:r>
          </w:p>
        </w:tc>
        <w:tc>
          <w:tcPr>
            <w:tcW w:w="2451" w:type="dxa"/>
            <w:vAlign w:val="center"/>
          </w:tcPr>
          <w:p>
            <w:pPr>
              <w:jc w:val="left"/>
              <w:rPr>
                <w:rFonts w:cs="Arial" w:asciiTheme="minorAscii"/>
                <w:sz w:val="24"/>
                <w:szCs w:val="24"/>
              </w:rPr>
            </w:pPr>
            <w:r>
              <w:rPr>
                <w:rFonts w:hint="eastAsia" w:cs="Arial" w:asciiTheme="minorAscii"/>
                <w:sz w:val="24"/>
                <w:szCs w:val="24"/>
                <w:lang w:val="en-US" w:eastAsia="zh-CN"/>
              </w:rPr>
              <w:t>5</w:t>
            </w:r>
            <w:r>
              <w:rPr>
                <w:rFonts w:cs="Arial" w:asciiTheme="minorAscii"/>
                <w:sz w:val="24"/>
                <w:szCs w:val="24"/>
              </w:rPr>
              <w:t>00 times</w:t>
            </w:r>
          </w:p>
        </w:tc>
        <w:tc>
          <w:tcPr>
            <w:tcW w:w="2368" w:type="dxa"/>
            <w:vAlign w:val="center"/>
          </w:tcPr>
          <w:p>
            <w:pPr>
              <w:jc w:val="left"/>
              <w:rPr>
                <w:rFonts w:cs="Arial" w:asciiTheme="minorAscii"/>
                <w:sz w:val="24"/>
                <w:szCs w:val="24"/>
              </w:rPr>
            </w:pPr>
            <w:r>
              <w:rPr>
                <w:rFonts w:hint="eastAsia" w:cs="Arial" w:asciiTheme="minorAscii"/>
                <w:sz w:val="24"/>
                <w:szCs w:val="24"/>
                <w:lang w:val="en-US" w:eastAsia="zh-CN"/>
              </w:rPr>
              <w:t>7</w:t>
            </w:r>
            <w:r>
              <w:rPr>
                <w:rFonts w:hint="eastAsia" w:cs="Arial" w:asciiTheme="minorAscii"/>
                <w:sz w:val="24"/>
                <w:szCs w:val="24"/>
              </w:rPr>
              <w:t xml:space="preserve">0% SOC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color w:val="000000"/>
                <w:sz w:val="24"/>
                <w:szCs w:val="24"/>
              </w:rPr>
              <w:t>Internal Impedance</w:t>
            </w:r>
          </w:p>
        </w:tc>
        <w:tc>
          <w:tcPr>
            <w:tcW w:w="2451" w:type="dxa"/>
            <w:vAlign w:val="center"/>
          </w:tcPr>
          <w:p>
            <w:pPr>
              <w:jc w:val="left"/>
              <w:rPr>
                <w:rFonts w:cs="Arial" w:asciiTheme="minorAscii"/>
                <w:sz w:val="24"/>
                <w:szCs w:val="24"/>
              </w:rPr>
            </w:pPr>
            <w:r>
              <w:rPr>
                <w:rFonts w:cs="Arial" w:asciiTheme="minorAscii"/>
                <w:sz w:val="24"/>
                <w:szCs w:val="24"/>
              </w:rPr>
              <w:t>≤</w:t>
            </w:r>
            <w:r>
              <w:rPr>
                <w:rFonts w:hint="eastAsia" w:cs="Arial" w:asciiTheme="minorAscii"/>
                <w:sz w:val="24"/>
                <w:szCs w:val="24"/>
                <w:lang w:val="en-US" w:eastAsia="zh-CN"/>
              </w:rPr>
              <w:t>200</w:t>
            </w:r>
            <w:r>
              <w:rPr>
                <w:rFonts w:cs="Arial" w:asciiTheme="minorAscii"/>
                <w:sz w:val="24"/>
                <w:szCs w:val="24"/>
              </w:rPr>
              <w:t>mΩ</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1"/>
                <w:szCs w:val="21"/>
              </w:rPr>
            </w:pPr>
            <w:r>
              <w:rPr>
                <w:rFonts w:cs="Arial" w:asciiTheme="minorAscii"/>
                <w:sz w:val="24"/>
                <w:szCs w:val="24"/>
              </w:rPr>
              <w:t>Dimension</w:t>
            </w:r>
          </w:p>
        </w:tc>
        <w:tc>
          <w:tcPr>
            <w:tcW w:w="2451" w:type="dxa"/>
            <w:vAlign w:val="center"/>
          </w:tcPr>
          <w:p>
            <w:pPr>
              <w:widowControl/>
              <w:autoSpaceDE w:val="0"/>
              <w:autoSpaceDN w:val="0"/>
              <w:adjustRightInd w:val="0"/>
              <w:jc w:val="left"/>
              <w:rPr>
                <w:rFonts w:hAnsi="Arial" w:eastAsia="宋体" w:cs="Arial" w:asciiTheme="minorAscii"/>
                <w:color w:val="000000"/>
                <w:kern w:val="0"/>
                <w:sz w:val="21"/>
                <w:szCs w:val="21"/>
              </w:rPr>
            </w:pPr>
            <w:r>
              <w:rPr>
                <w:rFonts w:hint="eastAsia" w:cs="Arial" w:asciiTheme="minorAscii"/>
                <w:sz w:val="21"/>
                <w:szCs w:val="21"/>
              </w:rPr>
              <w:t>Max.</w:t>
            </w:r>
            <w:r>
              <w:rPr>
                <w:rFonts w:hint="eastAsia" w:cs="Arial" w:asciiTheme="minorAscii"/>
                <w:sz w:val="21"/>
                <w:szCs w:val="21"/>
                <w:lang w:val="en-US" w:eastAsia="zh-CN"/>
              </w:rPr>
              <w:t>56</w:t>
            </w:r>
            <w:r>
              <w:rPr>
                <w:rFonts w:hint="eastAsia" w:cs="Arial" w:asciiTheme="minorAscii"/>
                <w:sz w:val="21"/>
                <w:szCs w:val="21"/>
              </w:rPr>
              <w:t>x</w:t>
            </w:r>
            <w:r>
              <w:rPr>
                <w:rFonts w:hint="eastAsia" w:cs="Arial" w:asciiTheme="minorAscii"/>
                <w:sz w:val="21"/>
                <w:szCs w:val="21"/>
                <w:lang w:val="en-US" w:eastAsia="zh-CN"/>
              </w:rPr>
              <w:t>67</w:t>
            </w:r>
            <w:r>
              <w:rPr>
                <w:rFonts w:hint="eastAsia" w:cs="Arial" w:asciiTheme="minorAscii"/>
                <w:sz w:val="21"/>
                <w:szCs w:val="21"/>
              </w:rPr>
              <w:t xml:space="preserve"> x</w:t>
            </w:r>
            <w:r>
              <w:rPr>
                <w:rFonts w:hint="eastAsia" w:cs="Arial" w:asciiTheme="minorAscii"/>
                <w:sz w:val="21"/>
                <w:szCs w:val="21"/>
                <w:lang w:val="en-US" w:eastAsia="zh-CN"/>
              </w:rPr>
              <w:t>23（20）</w:t>
            </w:r>
            <w:r>
              <w:rPr>
                <w:rFonts w:hint="eastAsia" w:cs="Arial" w:asciiTheme="minorAscii"/>
                <w:sz w:val="21"/>
                <w:szCs w:val="21"/>
              </w:rPr>
              <w:t>mm</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Output Wire</w:t>
            </w:r>
          </w:p>
        </w:tc>
        <w:tc>
          <w:tcPr>
            <w:tcW w:w="2451" w:type="dxa"/>
            <w:vAlign w:val="center"/>
          </w:tcPr>
          <w:p>
            <w:pPr>
              <w:widowControl/>
              <w:autoSpaceDE w:val="0"/>
              <w:autoSpaceDN w:val="0"/>
              <w:adjustRightInd w:val="0"/>
              <w:jc w:val="left"/>
              <w:rPr>
                <w:rFonts w:hint="default" w:cs="Arial" w:asciiTheme="minorAscii" w:eastAsiaTheme="minorEastAsia"/>
                <w:sz w:val="24"/>
                <w:szCs w:val="24"/>
                <w:lang w:val="en-US" w:eastAsia="zh-CN"/>
              </w:rPr>
            </w:pPr>
            <w:r>
              <w:rPr>
                <w:rFonts w:hint="eastAsia" w:cs="Arial" w:asciiTheme="minorAscii"/>
                <w:sz w:val="24"/>
                <w:szCs w:val="24"/>
                <w:lang w:val="en-US" w:eastAsia="zh-CN"/>
              </w:rPr>
              <w:t>UL1007 AWG22</w:t>
            </w:r>
          </w:p>
        </w:tc>
        <w:tc>
          <w:tcPr>
            <w:tcW w:w="2368" w:type="dxa"/>
            <w:vAlign w:val="center"/>
          </w:tcPr>
          <w:p>
            <w:pPr>
              <w:jc w:val="left"/>
              <w:rPr>
                <w:rFonts w:hint="default" w:cs="Arial" w:asciiTheme="minorAscii" w:eastAsiaTheme="minorEastAsia"/>
                <w:sz w:val="24"/>
                <w:szCs w:val="24"/>
                <w:lang w:val="en-US" w:eastAsia="zh-CN"/>
              </w:rPr>
            </w:pPr>
            <w:r>
              <w:rPr>
                <w:rFonts w:hint="eastAsia" w:hAnsi="宋体" w:cs="Arial" w:asciiTheme="minorAscii"/>
                <w:sz w:val="24"/>
                <w:szCs w:val="24"/>
                <w:lang w:val="en-US" w:eastAsia="zh-CN"/>
              </w:rPr>
              <w:t>380</w:t>
            </w:r>
            <w:r>
              <w:rPr>
                <w:rFonts w:hAnsi="Arial" w:cs="Arial" w:asciiTheme="minorAscii"/>
                <w:sz w:val="24"/>
                <w:szCs w:val="24"/>
              </w:rPr>
              <w:t>±</w:t>
            </w:r>
            <w:r>
              <w:rPr>
                <w:rFonts w:hint="eastAsia" w:hAnsi="Arial" w:cs="Arial" w:asciiTheme="minorAscii"/>
                <w:sz w:val="24"/>
                <w:szCs w:val="24"/>
                <w:lang w:val="en-US" w:eastAsia="zh-CN"/>
              </w:rPr>
              <w:t>5</w:t>
            </w:r>
            <w:r>
              <w:rPr>
                <w:rFonts w:hint="eastAsia" w:hAnsi="Arial" w:cs="Arial" w:asciiTheme="minorAscii"/>
                <w:sz w:val="24"/>
                <w:szCs w:val="24"/>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Output Connector</w:t>
            </w:r>
          </w:p>
        </w:tc>
        <w:tc>
          <w:tcPr>
            <w:tcW w:w="2451" w:type="dxa"/>
            <w:vAlign w:val="center"/>
          </w:tcPr>
          <w:p>
            <w:pPr>
              <w:jc w:val="left"/>
              <w:rPr>
                <w:rFonts w:hint="default" w:cs="Arial" w:asciiTheme="minorAscii" w:eastAsiaTheme="minorEastAsia"/>
                <w:sz w:val="24"/>
                <w:szCs w:val="24"/>
                <w:lang w:val="en-US" w:eastAsia="zh-CN"/>
              </w:rPr>
            </w:pPr>
            <w:r>
              <w:rPr>
                <w:rFonts w:hint="eastAsia" w:hAnsi="Times New Roman" w:cs="Times New Roman" w:asciiTheme="minorAscii"/>
                <w:sz w:val="24"/>
                <w:szCs w:val="24"/>
                <w:lang w:val="en-US" w:eastAsia="zh-CN"/>
              </w:rPr>
              <w:t>N/A</w:t>
            </w:r>
          </w:p>
        </w:tc>
        <w:tc>
          <w:tcPr>
            <w:tcW w:w="2368" w:type="dxa"/>
            <w:vAlign w:val="center"/>
          </w:tcPr>
          <w:p>
            <w:pPr>
              <w:jc w:val="left"/>
              <w:rPr>
                <w:rFonts w:hint="default" w:cs="Arial" w:asciiTheme="minorAscii" w:eastAsia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Weight</w:t>
            </w:r>
          </w:p>
        </w:tc>
        <w:tc>
          <w:tcPr>
            <w:tcW w:w="2451" w:type="dxa"/>
            <w:vAlign w:val="center"/>
          </w:tcPr>
          <w:p>
            <w:pPr>
              <w:jc w:val="left"/>
              <w:rPr>
                <w:rFonts w:cs="Arial" w:asciiTheme="minorAscii"/>
                <w:sz w:val="24"/>
                <w:szCs w:val="24"/>
              </w:rPr>
            </w:pPr>
            <w:r>
              <w:rPr>
                <w:rFonts w:cs="Arial" w:asciiTheme="minorAscii"/>
                <w:sz w:val="24"/>
                <w:szCs w:val="24"/>
              </w:rPr>
              <w:t>Approx.</w:t>
            </w:r>
            <w:r>
              <w:rPr>
                <w:rFonts w:hint="eastAsia" w:cs="Arial" w:asciiTheme="minorAscii"/>
                <w:sz w:val="24"/>
                <w:szCs w:val="24"/>
                <w:lang w:val="en-US" w:eastAsia="zh-CN"/>
              </w:rPr>
              <w:t>138</w:t>
            </w:r>
            <w:r>
              <w:rPr>
                <w:rFonts w:cs="Arial" w:asciiTheme="minorAscii"/>
                <w:sz w:val="24"/>
                <w:szCs w:val="24"/>
              </w:rPr>
              <w:t>g</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Working Temperature Range</w:t>
            </w:r>
          </w:p>
        </w:tc>
        <w:tc>
          <w:tcPr>
            <w:tcW w:w="2451" w:type="dxa"/>
            <w:vAlign w:val="center"/>
          </w:tcPr>
          <w:p>
            <w:pPr>
              <w:jc w:val="left"/>
              <w:rPr>
                <w:rFonts w:cs="Arial" w:asciiTheme="minorAscii"/>
                <w:sz w:val="24"/>
                <w:szCs w:val="24"/>
              </w:rPr>
            </w:pPr>
            <w:r>
              <w:rPr>
                <w:rFonts w:cs="Arial" w:asciiTheme="minorAscii"/>
                <w:sz w:val="24"/>
                <w:szCs w:val="24"/>
              </w:rPr>
              <w:t xml:space="preserve">Charge: </w:t>
            </w:r>
            <w:r>
              <w:rPr>
                <w:rFonts w:hint="eastAsia" w:cs="Arial" w:asciiTheme="minorAscii"/>
                <w:sz w:val="24"/>
                <w:szCs w:val="24"/>
              </w:rPr>
              <w:t>0</w:t>
            </w:r>
            <w:r>
              <w:rPr>
                <w:rFonts w:cs="Arial" w:asciiTheme="minorAscii"/>
                <w:sz w:val="24"/>
                <w:szCs w:val="24"/>
              </w:rPr>
              <w:t>°C</w:t>
            </w:r>
            <w:r>
              <w:rPr>
                <w:rFonts w:hint="eastAsia" w:cs="Arial" w:asciiTheme="minorAscii"/>
                <w:sz w:val="24"/>
                <w:szCs w:val="24"/>
                <w:lang w:val="en-US" w:eastAsia="zh-CN"/>
              </w:rPr>
              <w:t>~</w:t>
            </w:r>
            <w:r>
              <w:rPr>
                <w:rFonts w:hint="eastAsia" w:cs="Arial" w:asciiTheme="minorAscii"/>
                <w:sz w:val="24"/>
                <w:szCs w:val="24"/>
              </w:rPr>
              <w:t>45</w:t>
            </w:r>
            <w:r>
              <w:rPr>
                <w:rFonts w:cs="Arial" w:asciiTheme="minorAscii"/>
                <w:sz w:val="24"/>
                <w:szCs w:val="24"/>
              </w:rPr>
              <w:t>°C</w:t>
            </w:r>
          </w:p>
          <w:p>
            <w:pPr>
              <w:jc w:val="left"/>
              <w:rPr>
                <w:rFonts w:cs="Arial" w:asciiTheme="minorAscii"/>
                <w:sz w:val="24"/>
                <w:szCs w:val="24"/>
              </w:rPr>
            </w:pPr>
            <w:r>
              <w:rPr>
                <w:rFonts w:cs="Arial" w:asciiTheme="minorAscii"/>
                <w:sz w:val="24"/>
                <w:szCs w:val="24"/>
              </w:rPr>
              <w:t>Discharge: -20°C</w:t>
            </w:r>
            <w:r>
              <w:rPr>
                <w:rFonts w:hint="eastAsia" w:cs="Arial" w:asciiTheme="minorAscii"/>
                <w:sz w:val="24"/>
                <w:szCs w:val="24"/>
                <w:lang w:val="en-US" w:eastAsia="zh-CN"/>
              </w:rPr>
              <w:t>~6</w:t>
            </w:r>
            <w:r>
              <w:rPr>
                <w:rFonts w:cs="Arial" w:asciiTheme="minorAscii"/>
                <w:sz w:val="24"/>
                <w:szCs w:val="24"/>
              </w:rPr>
              <w:t>0°C</w:t>
            </w:r>
          </w:p>
        </w:tc>
        <w:tc>
          <w:tcPr>
            <w:tcW w:w="2368" w:type="dxa"/>
            <w:vAlign w:val="center"/>
          </w:tcPr>
          <w:p>
            <w:pPr>
              <w:jc w:val="left"/>
              <w:rPr>
                <w:rFonts w:cs="Arial" w:asciiTheme="minorAsci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257" w:type="dxa"/>
            <w:vMerge w:val="continue"/>
          </w:tcPr>
          <w:p>
            <w:pPr>
              <w:jc w:val="left"/>
              <w:rPr>
                <w:rFonts w:cs="Arial" w:asciiTheme="minorAscii"/>
                <w:sz w:val="24"/>
                <w:szCs w:val="24"/>
              </w:rPr>
            </w:pPr>
          </w:p>
        </w:tc>
        <w:tc>
          <w:tcPr>
            <w:tcW w:w="3935" w:type="dxa"/>
            <w:vAlign w:val="center"/>
          </w:tcPr>
          <w:p>
            <w:pPr>
              <w:jc w:val="left"/>
              <w:rPr>
                <w:rFonts w:cs="Arial" w:asciiTheme="minorAscii"/>
                <w:sz w:val="24"/>
                <w:szCs w:val="24"/>
              </w:rPr>
            </w:pPr>
            <w:r>
              <w:rPr>
                <w:rFonts w:cs="Arial" w:asciiTheme="minorAscii"/>
                <w:sz w:val="24"/>
                <w:szCs w:val="24"/>
              </w:rPr>
              <w:t>Storage Temperature</w:t>
            </w:r>
          </w:p>
        </w:tc>
        <w:tc>
          <w:tcPr>
            <w:tcW w:w="2451" w:type="dxa"/>
            <w:vAlign w:val="center"/>
          </w:tcPr>
          <w:p>
            <w:pPr>
              <w:jc w:val="left"/>
              <w:rPr>
                <w:rFonts w:cs="Arial" w:asciiTheme="minorAscii"/>
                <w:sz w:val="24"/>
                <w:szCs w:val="24"/>
              </w:rPr>
            </w:pPr>
            <w:r>
              <w:rPr>
                <w:rFonts w:cs="Arial" w:asciiTheme="minorAscii"/>
                <w:sz w:val="24"/>
                <w:szCs w:val="24"/>
              </w:rPr>
              <w:t>-10°C</w:t>
            </w:r>
            <w:r>
              <w:rPr>
                <w:rFonts w:hint="eastAsia" w:cs="Arial" w:asciiTheme="minorAscii"/>
                <w:sz w:val="24"/>
                <w:szCs w:val="24"/>
                <w:lang w:val="en-US" w:eastAsia="zh-CN"/>
              </w:rPr>
              <w:t>~</w:t>
            </w:r>
            <w:r>
              <w:rPr>
                <w:rFonts w:cs="Arial" w:asciiTheme="minorAscii"/>
                <w:sz w:val="24"/>
                <w:szCs w:val="24"/>
              </w:rPr>
              <w:t>45°C</w:t>
            </w:r>
          </w:p>
        </w:tc>
        <w:tc>
          <w:tcPr>
            <w:tcW w:w="2368" w:type="dxa"/>
            <w:vAlign w:val="center"/>
          </w:tcPr>
          <w:p>
            <w:pPr>
              <w:jc w:val="left"/>
              <w:rPr>
                <w:rFonts w:cs="Arial" w:asciiTheme="minorAscii"/>
                <w:sz w:val="24"/>
                <w:szCs w:val="24"/>
              </w:rPr>
            </w:pPr>
          </w:p>
        </w:tc>
      </w:tr>
    </w:tbl>
    <w:p>
      <w:pPr>
        <w:rPr>
          <w:rFonts w:cs="Arial"/>
          <w:bCs/>
          <w:szCs w:val="21"/>
        </w:rPr>
      </w:pPr>
    </w:p>
    <w:p>
      <w:pPr>
        <w:pStyle w:val="50"/>
        <w:numPr>
          <w:ilvl w:val="0"/>
          <w:numId w:val="1"/>
        </w:numPr>
        <w:ind w:firstLineChars="0"/>
        <w:rPr>
          <w:b/>
          <w:sz w:val="28"/>
          <w:szCs w:val="28"/>
        </w:rPr>
      </w:pPr>
      <w:r>
        <w:rPr>
          <w:b/>
          <w:sz w:val="28"/>
          <w:szCs w:val="28"/>
        </w:rPr>
        <w:t>PCM Parameter</w:t>
      </w:r>
    </w:p>
    <w:tbl>
      <w:tblPr>
        <w:tblStyle w:val="19"/>
        <w:tblW w:w="9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26"/>
        <w:gridCol w:w="1891"/>
        <w:gridCol w:w="4805"/>
        <w:gridCol w:w="14"/>
        <w:gridCol w:w="2375"/>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7" w:hRule="atLeast"/>
          <w:jc w:val="center"/>
        </w:trPr>
        <w:tc>
          <w:tcPr>
            <w:tcW w:w="626" w:type="dxa"/>
            <w:shd w:val="clear" w:color="auto" w:fill="E7E6E6" w:themeFill="background2"/>
            <w:vAlign w:val="center"/>
          </w:tcPr>
          <w:p>
            <w:pPr>
              <w:widowControl/>
              <w:jc w:val="center"/>
              <w:rPr>
                <w:rFonts w:cs="Arial" w:asciiTheme="minorAscii"/>
                <w:b/>
                <w:bCs/>
                <w:kern w:val="0"/>
                <w:sz w:val="24"/>
                <w:szCs w:val="24"/>
              </w:rPr>
            </w:pPr>
            <w:r>
              <w:rPr>
                <w:rFonts w:cs="Arial" w:asciiTheme="minorAscii"/>
                <w:b/>
                <w:bCs/>
                <w:kern w:val="0"/>
                <w:sz w:val="24"/>
                <w:szCs w:val="24"/>
              </w:rPr>
              <w:t>No.</w:t>
            </w:r>
          </w:p>
        </w:tc>
        <w:tc>
          <w:tcPr>
            <w:tcW w:w="6710" w:type="dxa"/>
            <w:gridSpan w:val="3"/>
            <w:shd w:val="clear" w:color="auto" w:fill="E7E6E6" w:themeFill="background2"/>
            <w:vAlign w:val="center"/>
          </w:tcPr>
          <w:p>
            <w:pPr>
              <w:widowControl/>
              <w:jc w:val="center"/>
              <w:rPr>
                <w:rFonts w:cs="Arial" w:asciiTheme="minorAscii"/>
                <w:b/>
                <w:bCs/>
                <w:kern w:val="0"/>
                <w:sz w:val="24"/>
                <w:szCs w:val="24"/>
              </w:rPr>
            </w:pPr>
            <w:r>
              <w:rPr>
                <w:rFonts w:cs="Arial" w:asciiTheme="minorAscii"/>
                <w:b/>
                <w:bCs/>
                <w:color w:val="000000"/>
                <w:kern w:val="0"/>
                <w:sz w:val="24"/>
                <w:szCs w:val="24"/>
              </w:rPr>
              <w:t>Item</w:t>
            </w:r>
          </w:p>
        </w:tc>
        <w:tc>
          <w:tcPr>
            <w:tcW w:w="2389" w:type="dxa"/>
            <w:gridSpan w:val="2"/>
            <w:shd w:val="clear" w:color="auto" w:fill="E7E6E6" w:themeFill="background2"/>
            <w:vAlign w:val="center"/>
          </w:tcPr>
          <w:p>
            <w:pPr>
              <w:widowControl/>
              <w:jc w:val="center"/>
              <w:rPr>
                <w:rFonts w:cs="Arial" w:asciiTheme="minorAscii"/>
                <w:b/>
                <w:bCs/>
                <w:kern w:val="0"/>
                <w:sz w:val="24"/>
                <w:szCs w:val="24"/>
              </w:rPr>
            </w:pPr>
            <w:r>
              <w:rPr>
                <w:rFonts w:cs="Arial" w:asciiTheme="minorAscii"/>
                <w:b/>
                <w:bCs/>
                <w:color w:val="000000"/>
                <w:kern w:val="0"/>
                <w:sz w:val="24"/>
                <w:szCs w:val="24"/>
              </w:rPr>
              <w:t>Standard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48" w:hRule="atLeast"/>
          <w:jc w:val="center"/>
        </w:trPr>
        <w:tc>
          <w:tcPr>
            <w:tcW w:w="626" w:type="dxa"/>
            <w:vAlign w:val="center"/>
          </w:tcPr>
          <w:p>
            <w:pPr>
              <w:widowControl/>
              <w:jc w:val="center"/>
              <w:rPr>
                <w:rFonts w:cs="Arial" w:asciiTheme="minorAscii"/>
                <w:kern w:val="0"/>
                <w:sz w:val="24"/>
                <w:szCs w:val="24"/>
              </w:rPr>
            </w:pPr>
            <w:r>
              <w:rPr>
                <w:rFonts w:cs="Arial" w:asciiTheme="minorAscii"/>
                <w:kern w:val="0"/>
                <w:sz w:val="24"/>
                <w:szCs w:val="24"/>
              </w:rPr>
              <w:t>1</w:t>
            </w:r>
          </w:p>
        </w:tc>
        <w:tc>
          <w:tcPr>
            <w:tcW w:w="6710" w:type="dxa"/>
            <w:gridSpan w:val="3"/>
            <w:vAlign w:val="center"/>
          </w:tcPr>
          <w:p>
            <w:pPr>
              <w:widowControl/>
              <w:jc w:val="center"/>
              <w:rPr>
                <w:rFonts w:cs="Arial" w:asciiTheme="minorAscii"/>
                <w:color w:val="000000"/>
                <w:kern w:val="0"/>
                <w:sz w:val="24"/>
                <w:szCs w:val="24"/>
              </w:rPr>
            </w:pPr>
            <w:r>
              <w:rPr>
                <w:rFonts w:cs="Arial" w:asciiTheme="minorAscii"/>
                <w:color w:val="000000"/>
                <w:kern w:val="0"/>
                <w:sz w:val="24"/>
                <w:szCs w:val="24"/>
              </w:rPr>
              <w:t>Charge Current</w:t>
            </w:r>
          </w:p>
        </w:tc>
        <w:tc>
          <w:tcPr>
            <w:tcW w:w="2389" w:type="dxa"/>
            <w:gridSpan w:val="2"/>
            <w:vAlign w:val="center"/>
          </w:tcPr>
          <w:p>
            <w:pPr>
              <w:widowControl/>
              <w:jc w:val="center"/>
              <w:rPr>
                <w:rFonts w:cs="宋体" w:asciiTheme="minorAscii"/>
                <w:color w:val="000000"/>
                <w:kern w:val="0"/>
                <w:sz w:val="24"/>
                <w:szCs w:val="24"/>
              </w:rPr>
            </w:pPr>
            <w:r>
              <w:rPr>
                <w:rFonts w:hAnsi="Arial" w:cs="Arial" w:asciiTheme="minorAscii"/>
                <w:color w:val="000000"/>
                <w:kern w:val="0"/>
                <w:sz w:val="24"/>
                <w:szCs w:val="24"/>
              </w:rPr>
              <w:t>≤</w:t>
            </w:r>
            <w:r>
              <w:rPr>
                <w:rFonts w:hint="eastAsia" w:hAnsi="Arial" w:cs="Arial" w:asciiTheme="minorAscii"/>
                <w:color w:val="000000"/>
                <w:kern w:val="0"/>
                <w:sz w:val="24"/>
                <w:szCs w:val="24"/>
                <w:lang w:val="en-US" w:eastAsia="zh-CN"/>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48" w:hRule="atLeast"/>
          <w:jc w:val="center"/>
        </w:trPr>
        <w:tc>
          <w:tcPr>
            <w:tcW w:w="626" w:type="dxa"/>
            <w:vAlign w:val="center"/>
          </w:tcPr>
          <w:p>
            <w:pPr>
              <w:widowControl/>
              <w:jc w:val="center"/>
              <w:rPr>
                <w:rFonts w:cs="Arial" w:asciiTheme="minorAscii"/>
                <w:kern w:val="0"/>
                <w:sz w:val="24"/>
                <w:szCs w:val="24"/>
              </w:rPr>
            </w:pPr>
            <w:r>
              <w:rPr>
                <w:rFonts w:cs="Arial" w:asciiTheme="minorAscii"/>
                <w:kern w:val="0"/>
                <w:sz w:val="24"/>
                <w:szCs w:val="24"/>
              </w:rPr>
              <w:t>2</w:t>
            </w:r>
          </w:p>
        </w:tc>
        <w:tc>
          <w:tcPr>
            <w:tcW w:w="6710" w:type="dxa"/>
            <w:gridSpan w:val="3"/>
            <w:vAlign w:val="center"/>
          </w:tcPr>
          <w:p>
            <w:pPr>
              <w:widowControl/>
              <w:jc w:val="center"/>
              <w:rPr>
                <w:rFonts w:cs="Arial" w:asciiTheme="minorAscii"/>
                <w:color w:val="000000"/>
                <w:kern w:val="0"/>
                <w:sz w:val="24"/>
                <w:szCs w:val="24"/>
              </w:rPr>
            </w:pPr>
            <w:r>
              <w:rPr>
                <w:rFonts w:cs="Arial" w:asciiTheme="minorAscii"/>
                <w:color w:val="000000"/>
                <w:kern w:val="0"/>
                <w:sz w:val="24"/>
                <w:szCs w:val="24"/>
              </w:rPr>
              <w:t>Discharge Current</w:t>
            </w:r>
          </w:p>
        </w:tc>
        <w:tc>
          <w:tcPr>
            <w:tcW w:w="2389" w:type="dxa"/>
            <w:gridSpan w:val="2"/>
            <w:vAlign w:val="center"/>
          </w:tcPr>
          <w:p>
            <w:pPr>
              <w:widowControl/>
              <w:jc w:val="center"/>
              <w:rPr>
                <w:rFonts w:cs="宋体" w:asciiTheme="minorAscii"/>
                <w:color w:val="000000"/>
                <w:kern w:val="0"/>
                <w:sz w:val="24"/>
                <w:szCs w:val="24"/>
              </w:rPr>
            </w:pPr>
            <w:r>
              <w:rPr>
                <w:rFonts w:hAnsi="Arial" w:cs="Arial" w:asciiTheme="minorAscii"/>
                <w:color w:val="000000"/>
                <w:kern w:val="0"/>
                <w:sz w:val="24"/>
                <w:szCs w:val="24"/>
              </w:rPr>
              <w:t>≤</w:t>
            </w:r>
            <w:r>
              <w:rPr>
                <w:rFonts w:hint="eastAsia" w:hAnsi="Arial" w:cs="Arial" w:asciiTheme="minorAscii"/>
                <w:color w:val="000000"/>
                <w:kern w:val="0"/>
                <w:sz w:val="24"/>
                <w:szCs w:val="24"/>
                <w:lang w:val="en-US" w:eastAsia="zh-CN"/>
              </w:rPr>
              <w:t>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26" w:hRule="atLeast"/>
          <w:jc w:val="center"/>
        </w:trPr>
        <w:tc>
          <w:tcPr>
            <w:tcW w:w="626" w:type="dxa"/>
            <w:vMerge w:val="restart"/>
            <w:vAlign w:val="center"/>
          </w:tcPr>
          <w:p>
            <w:pPr>
              <w:jc w:val="center"/>
              <w:rPr>
                <w:rFonts w:cs="Arial" w:asciiTheme="minorAscii"/>
                <w:sz w:val="24"/>
                <w:szCs w:val="24"/>
              </w:rPr>
            </w:pPr>
            <w:r>
              <w:rPr>
                <w:rFonts w:cs="Arial" w:asciiTheme="minorAscii"/>
                <w:sz w:val="24"/>
                <w:szCs w:val="24"/>
              </w:rPr>
              <w:t>3</w:t>
            </w:r>
          </w:p>
        </w:tc>
        <w:tc>
          <w:tcPr>
            <w:tcW w:w="1891" w:type="dxa"/>
            <w:vMerge w:val="restart"/>
            <w:vAlign w:val="center"/>
          </w:tcPr>
          <w:p>
            <w:pPr>
              <w:jc w:val="center"/>
              <w:rPr>
                <w:rFonts w:cs="Arial" w:asciiTheme="minorAscii"/>
                <w:sz w:val="24"/>
                <w:szCs w:val="24"/>
              </w:rPr>
            </w:pPr>
            <w:r>
              <w:rPr>
                <w:rFonts w:cs="Arial" w:asciiTheme="minorAscii"/>
                <w:sz w:val="24"/>
                <w:szCs w:val="24"/>
              </w:rPr>
              <w:t>Overcharge</w:t>
            </w:r>
          </w:p>
        </w:tc>
        <w:tc>
          <w:tcPr>
            <w:tcW w:w="4805" w:type="dxa"/>
            <w:vAlign w:val="center"/>
          </w:tcPr>
          <w:p>
            <w:pPr>
              <w:jc w:val="center"/>
              <w:rPr>
                <w:rFonts w:cs="Arial" w:asciiTheme="minorAscii"/>
                <w:sz w:val="24"/>
                <w:szCs w:val="24"/>
              </w:rPr>
            </w:pPr>
            <w:r>
              <w:rPr>
                <w:rStyle w:val="51"/>
                <w:rFonts w:cs="Arial" w:asciiTheme="minorAscii"/>
                <w:color w:val="000000"/>
                <w:sz w:val="24"/>
                <w:szCs w:val="24"/>
              </w:rPr>
              <w:t xml:space="preserve">Over-Charge Detect </w:t>
            </w:r>
            <w:bookmarkStart w:id="0" w:name="OLE_LINK1"/>
            <w:r>
              <w:rPr>
                <w:rStyle w:val="51"/>
                <w:rFonts w:cs="Arial" w:asciiTheme="minorAscii"/>
                <w:color w:val="000000"/>
                <w:sz w:val="24"/>
                <w:szCs w:val="24"/>
              </w:rPr>
              <w:t>Voltage</w:t>
            </w:r>
            <w:bookmarkEnd w:id="0"/>
          </w:p>
        </w:tc>
        <w:tc>
          <w:tcPr>
            <w:tcW w:w="2389" w:type="dxa"/>
            <w:gridSpan w:val="2"/>
            <w:vAlign w:val="center"/>
          </w:tcPr>
          <w:p>
            <w:pPr>
              <w:jc w:val="center"/>
              <w:rPr>
                <w:rFonts w:hAnsi="Arial" w:eastAsia="宋体" w:cs="Arial" w:asciiTheme="minorAscii"/>
                <w:color w:val="000000"/>
                <w:kern w:val="0"/>
                <w:sz w:val="24"/>
                <w:szCs w:val="24"/>
              </w:rPr>
            </w:pPr>
            <w:r>
              <w:rPr>
                <w:rFonts w:hint="eastAsia" w:hAnsi="Arial" w:cs="Arial" w:asciiTheme="minorAscii"/>
                <w:sz w:val="24"/>
                <w:szCs w:val="24"/>
                <w:lang w:val="en-US" w:eastAsia="zh-CN"/>
              </w:rPr>
              <w:t>4.25V±0.025</w:t>
            </w:r>
            <w:r>
              <w:rPr>
                <w:rFonts w:hAnsi="Arial" w:cs="Arial" w:asciiTheme="minorAscii"/>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67"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Over-Charge Delay Time</w:t>
            </w:r>
          </w:p>
        </w:tc>
        <w:tc>
          <w:tcPr>
            <w:tcW w:w="2389" w:type="dxa"/>
            <w:gridSpan w:val="2"/>
            <w:vAlign w:val="center"/>
          </w:tcPr>
          <w:p>
            <w:pPr>
              <w:jc w:val="center"/>
              <w:rPr>
                <w:rFonts w:hint="eastAsia" w:hAnsi="Arial" w:cs="Arial" w:asciiTheme="minorAscii" w:eastAsiaTheme="minorEastAsia"/>
                <w:color w:val="000000"/>
                <w:kern w:val="0"/>
                <w:sz w:val="24"/>
                <w:szCs w:val="24"/>
                <w:lang w:eastAsia="zh-CN"/>
              </w:rPr>
            </w:pPr>
            <w:r>
              <w:rPr>
                <w:rFonts w:hint="eastAsia" w:hAnsi="Arial" w:cs="Arial" w:asciiTheme="minorAscii"/>
                <w:sz w:val="24"/>
                <w:szCs w:val="24"/>
                <w:lang w:val="en-US" w:eastAsia="zh-CN"/>
              </w:rPr>
              <w:t>0.5~1.5S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25"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Over-Charge Reset Voltage</w:t>
            </w:r>
          </w:p>
        </w:tc>
        <w:tc>
          <w:tcPr>
            <w:tcW w:w="2389" w:type="dxa"/>
            <w:gridSpan w:val="2"/>
            <w:vAlign w:val="center"/>
          </w:tcPr>
          <w:p>
            <w:pPr>
              <w:jc w:val="center"/>
              <w:rPr>
                <w:rFonts w:hAnsi="Arial" w:eastAsia="宋体" w:cs="Arial" w:asciiTheme="minorAscii"/>
                <w:color w:val="000000"/>
                <w:kern w:val="0"/>
                <w:sz w:val="24"/>
                <w:szCs w:val="24"/>
              </w:rPr>
            </w:pPr>
            <w:r>
              <w:rPr>
                <w:rFonts w:hint="eastAsia" w:hAnsi="Arial" w:cs="Arial" w:asciiTheme="minorAscii"/>
                <w:sz w:val="24"/>
                <w:szCs w:val="24"/>
              </w:rPr>
              <w:t>4.15V±0.05V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11" w:hRule="atLeast"/>
          <w:jc w:val="center"/>
        </w:trPr>
        <w:tc>
          <w:tcPr>
            <w:tcW w:w="626" w:type="dxa"/>
            <w:vMerge w:val="restart"/>
            <w:vAlign w:val="center"/>
          </w:tcPr>
          <w:p>
            <w:pPr>
              <w:jc w:val="center"/>
              <w:rPr>
                <w:rFonts w:cs="Arial" w:asciiTheme="minorAscii"/>
                <w:sz w:val="24"/>
                <w:szCs w:val="24"/>
              </w:rPr>
            </w:pPr>
            <w:r>
              <w:rPr>
                <w:rFonts w:cs="Arial" w:asciiTheme="minorAscii"/>
                <w:sz w:val="24"/>
                <w:szCs w:val="24"/>
              </w:rPr>
              <w:t>4</w:t>
            </w:r>
          </w:p>
        </w:tc>
        <w:tc>
          <w:tcPr>
            <w:tcW w:w="1891" w:type="dxa"/>
            <w:vMerge w:val="restart"/>
            <w:vAlign w:val="center"/>
          </w:tcPr>
          <w:p>
            <w:pPr>
              <w:jc w:val="center"/>
              <w:rPr>
                <w:rFonts w:cs="Arial" w:asciiTheme="minorAscii"/>
                <w:sz w:val="24"/>
                <w:szCs w:val="24"/>
              </w:rPr>
            </w:pPr>
            <w:r>
              <w:rPr>
                <w:rFonts w:cs="Arial" w:asciiTheme="minorAscii"/>
                <w:sz w:val="24"/>
                <w:szCs w:val="24"/>
              </w:rPr>
              <w:t>Over-discharge</w:t>
            </w: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Over-Discharge Detect Voltage</w:t>
            </w:r>
          </w:p>
        </w:tc>
        <w:tc>
          <w:tcPr>
            <w:tcW w:w="2389" w:type="dxa"/>
            <w:gridSpan w:val="2"/>
            <w:vAlign w:val="center"/>
          </w:tcPr>
          <w:p>
            <w:pPr>
              <w:jc w:val="center"/>
              <w:rPr>
                <w:rFonts w:hAnsi="Arial" w:eastAsia="宋体" w:cs="Arial" w:asciiTheme="minorAscii"/>
                <w:color w:val="000000"/>
                <w:kern w:val="0"/>
                <w:sz w:val="24"/>
                <w:szCs w:val="24"/>
              </w:rPr>
            </w:pPr>
            <w:r>
              <w:rPr>
                <w:rFonts w:hint="eastAsia" w:hAnsi="Arial" w:cs="Arial" w:asciiTheme="minorAscii"/>
                <w:sz w:val="24"/>
                <w:szCs w:val="24"/>
              </w:rPr>
              <w:t>2.7V±0.</w:t>
            </w:r>
            <w:r>
              <w:rPr>
                <w:rFonts w:hint="eastAsia" w:hAnsi="Arial" w:cs="Arial" w:asciiTheme="minorAscii"/>
                <w:sz w:val="24"/>
                <w:szCs w:val="24"/>
                <w:lang w:val="en-US" w:eastAsia="zh-CN"/>
              </w:rPr>
              <w:t>08</w:t>
            </w:r>
            <w:r>
              <w:rPr>
                <w:rFonts w:hint="eastAsia" w:hAnsi="Arial" w:cs="Arial" w:asciiTheme="minorAscii"/>
                <w:sz w:val="24"/>
                <w:szCs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384"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Over-Discharge Delay Time</w:t>
            </w:r>
          </w:p>
        </w:tc>
        <w:tc>
          <w:tcPr>
            <w:tcW w:w="2389" w:type="dxa"/>
            <w:gridSpan w:val="2"/>
            <w:vAlign w:val="center"/>
          </w:tcPr>
          <w:p>
            <w:pPr>
              <w:jc w:val="center"/>
              <w:rPr>
                <w:rFonts w:hint="eastAsia" w:cs="Arial" w:asciiTheme="minorAscii" w:eastAsiaTheme="minorEastAsia"/>
                <w:sz w:val="24"/>
                <w:szCs w:val="24"/>
                <w:lang w:eastAsia="zh-CN"/>
              </w:rPr>
            </w:pPr>
            <w:r>
              <w:rPr>
                <w:rFonts w:hint="eastAsia" w:hAnsi="Arial" w:cs="Arial" w:asciiTheme="minorAscii"/>
                <w:sz w:val="24"/>
                <w:szCs w:val="24"/>
                <w:lang w:val="en-US" w:eastAsia="zh-CN"/>
              </w:rPr>
              <w:t>50~150mS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280"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Over-Discharge Reset Voltage</w:t>
            </w:r>
          </w:p>
        </w:tc>
        <w:tc>
          <w:tcPr>
            <w:tcW w:w="2389" w:type="dxa"/>
            <w:gridSpan w:val="2"/>
            <w:vAlign w:val="center"/>
          </w:tcPr>
          <w:p>
            <w:pPr>
              <w:jc w:val="center"/>
              <w:rPr>
                <w:rFonts w:hAnsi="Arial" w:eastAsia="宋体" w:cs="Arial" w:asciiTheme="minorAscii"/>
                <w:color w:val="000000"/>
                <w:kern w:val="0"/>
                <w:sz w:val="24"/>
                <w:szCs w:val="24"/>
              </w:rPr>
            </w:pPr>
            <w:r>
              <w:rPr>
                <w:rStyle w:val="51"/>
                <w:rFonts w:hint="eastAsia" w:hAnsi="Arial" w:cs="Arial" w:asciiTheme="minorAscii"/>
                <w:color w:val="000000"/>
                <w:sz w:val="24"/>
                <w:szCs w:val="24"/>
              </w:rPr>
              <w:t>3.0V±0.1V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11" w:hRule="atLeast"/>
          <w:jc w:val="center"/>
        </w:trPr>
        <w:tc>
          <w:tcPr>
            <w:tcW w:w="626" w:type="dxa"/>
            <w:vMerge w:val="restart"/>
            <w:vAlign w:val="center"/>
          </w:tcPr>
          <w:p>
            <w:pPr>
              <w:jc w:val="center"/>
              <w:rPr>
                <w:rFonts w:cs="Arial" w:asciiTheme="minorAscii"/>
                <w:sz w:val="24"/>
                <w:szCs w:val="24"/>
              </w:rPr>
            </w:pPr>
            <w:r>
              <w:rPr>
                <w:rFonts w:cs="Arial" w:asciiTheme="minorAscii"/>
                <w:sz w:val="24"/>
                <w:szCs w:val="24"/>
              </w:rPr>
              <w:t>5</w:t>
            </w:r>
          </w:p>
        </w:tc>
        <w:tc>
          <w:tcPr>
            <w:tcW w:w="1891" w:type="dxa"/>
            <w:vMerge w:val="restart"/>
            <w:vAlign w:val="center"/>
          </w:tcPr>
          <w:p>
            <w:pPr>
              <w:jc w:val="center"/>
              <w:rPr>
                <w:rFonts w:cs="Arial" w:asciiTheme="minorAscii"/>
                <w:sz w:val="24"/>
                <w:szCs w:val="24"/>
              </w:rPr>
            </w:pPr>
            <w:r>
              <w:rPr>
                <w:rFonts w:cs="Arial" w:asciiTheme="minorAscii"/>
                <w:sz w:val="24"/>
                <w:szCs w:val="24"/>
              </w:rPr>
              <w:t>Over-current</w:t>
            </w: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Over-Current Detect Current</w:t>
            </w:r>
          </w:p>
        </w:tc>
        <w:tc>
          <w:tcPr>
            <w:tcW w:w="2389" w:type="dxa"/>
            <w:gridSpan w:val="2"/>
            <w:vAlign w:val="center"/>
          </w:tcPr>
          <w:p>
            <w:pPr>
              <w:autoSpaceDE w:val="0"/>
              <w:autoSpaceDN w:val="0"/>
              <w:adjustRightInd w:val="0"/>
              <w:jc w:val="center"/>
              <w:rPr>
                <w:rFonts w:cs="Arial" w:asciiTheme="minorAscii"/>
                <w:sz w:val="24"/>
                <w:szCs w:val="24"/>
              </w:rPr>
            </w:pPr>
            <w:r>
              <w:rPr>
                <w:rFonts w:hint="eastAsia" w:hAnsi="Arial" w:cs="Arial" w:asciiTheme="minorAscii"/>
                <w:sz w:val="24"/>
                <w:szCs w:val="24"/>
                <w:lang w:val="en-US" w:eastAsia="zh-CN"/>
              </w:rPr>
              <w:t>3~7</w:t>
            </w:r>
            <w:r>
              <w:rPr>
                <w:rFonts w:hAnsi="Arial" w:cs="Arial" w:asciiTheme="minorAscii"/>
                <w:sz w:val="24"/>
                <w:szCs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25"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Over-Current Delay Time</w:t>
            </w:r>
          </w:p>
        </w:tc>
        <w:tc>
          <w:tcPr>
            <w:tcW w:w="2389" w:type="dxa"/>
            <w:gridSpan w:val="2"/>
            <w:vAlign w:val="center"/>
          </w:tcPr>
          <w:p>
            <w:pPr>
              <w:autoSpaceDE w:val="0"/>
              <w:autoSpaceDN w:val="0"/>
              <w:adjustRightInd w:val="0"/>
              <w:jc w:val="center"/>
              <w:rPr>
                <w:rFonts w:hAnsi="Arial" w:eastAsia="宋体" w:cs="Arial" w:asciiTheme="minorAscii"/>
                <w:color w:val="000000"/>
                <w:kern w:val="0"/>
                <w:sz w:val="24"/>
                <w:szCs w:val="24"/>
              </w:rPr>
            </w:pPr>
            <w:r>
              <w:rPr>
                <w:rFonts w:hint="eastAsia" w:hAnsi="Arial" w:cs="Arial" w:asciiTheme="minorAscii"/>
                <w:sz w:val="24"/>
                <w:szCs w:val="24"/>
                <w:lang w:val="en-US" w:eastAsia="zh-CN"/>
              </w:rPr>
              <w:t>5~15</w:t>
            </w:r>
            <w:r>
              <w:rPr>
                <w:rFonts w:hint="eastAsia" w:hAnsi="Arial" w:cs="Arial" w:asciiTheme="minorAscii"/>
                <w:sz w:val="24"/>
                <w:szCs w:val="24"/>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411"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Reset</w:t>
            </w:r>
          </w:p>
        </w:tc>
        <w:tc>
          <w:tcPr>
            <w:tcW w:w="2389" w:type="dxa"/>
            <w:gridSpan w:val="2"/>
            <w:vAlign w:val="center"/>
          </w:tcPr>
          <w:p>
            <w:pPr>
              <w:jc w:val="center"/>
              <w:rPr>
                <w:rFonts w:cs="Arial" w:asciiTheme="minorAscii"/>
                <w:sz w:val="24"/>
                <w:szCs w:val="24"/>
              </w:rPr>
            </w:pPr>
            <w:r>
              <w:rPr>
                <w:rFonts w:cs="Arial" w:asciiTheme="minorAscii"/>
                <w:sz w:val="24"/>
                <w:szCs w:val="24"/>
              </w:rPr>
              <w:t>Release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560" w:hRule="atLeast"/>
          <w:jc w:val="center"/>
        </w:trPr>
        <w:tc>
          <w:tcPr>
            <w:tcW w:w="626" w:type="dxa"/>
            <w:vMerge w:val="restart"/>
            <w:vAlign w:val="center"/>
          </w:tcPr>
          <w:p>
            <w:pPr>
              <w:jc w:val="center"/>
              <w:rPr>
                <w:rFonts w:cs="Arial" w:asciiTheme="minorAscii"/>
                <w:sz w:val="24"/>
                <w:szCs w:val="24"/>
              </w:rPr>
            </w:pPr>
            <w:r>
              <w:rPr>
                <w:rFonts w:cs="Arial" w:asciiTheme="minorAscii"/>
                <w:sz w:val="24"/>
                <w:szCs w:val="24"/>
              </w:rPr>
              <w:t>6</w:t>
            </w:r>
          </w:p>
        </w:tc>
        <w:tc>
          <w:tcPr>
            <w:tcW w:w="1891" w:type="dxa"/>
            <w:vMerge w:val="restart"/>
            <w:vAlign w:val="center"/>
          </w:tcPr>
          <w:p>
            <w:pPr>
              <w:jc w:val="center"/>
              <w:rPr>
                <w:rFonts w:cs="Arial" w:asciiTheme="minorAscii"/>
                <w:sz w:val="24"/>
                <w:szCs w:val="24"/>
              </w:rPr>
            </w:pPr>
            <w:r>
              <w:rPr>
                <w:rFonts w:cs="Arial" w:asciiTheme="minorAscii"/>
                <w:sz w:val="24"/>
                <w:szCs w:val="24"/>
              </w:rPr>
              <w:t>Short Circuit</w:t>
            </w:r>
          </w:p>
        </w:tc>
        <w:tc>
          <w:tcPr>
            <w:tcW w:w="4805" w:type="dxa"/>
            <w:vAlign w:val="center"/>
          </w:tcPr>
          <w:p>
            <w:pPr>
              <w:jc w:val="center"/>
              <w:rPr>
                <w:rFonts w:cs="Arial" w:asciiTheme="minorAscii"/>
                <w:sz w:val="24"/>
                <w:szCs w:val="24"/>
              </w:rPr>
            </w:pPr>
            <w:r>
              <w:rPr>
                <w:rStyle w:val="51"/>
                <w:rFonts w:cs="Arial" w:asciiTheme="minorAscii"/>
                <w:color w:val="000000"/>
                <w:sz w:val="24"/>
                <w:szCs w:val="24"/>
              </w:rPr>
              <w:t>Detect Status</w:t>
            </w:r>
          </w:p>
        </w:tc>
        <w:tc>
          <w:tcPr>
            <w:tcW w:w="2389" w:type="dxa"/>
            <w:gridSpan w:val="2"/>
            <w:vAlign w:val="center"/>
          </w:tcPr>
          <w:p>
            <w:pPr>
              <w:jc w:val="center"/>
              <w:rPr>
                <w:rFonts w:cs="Arial" w:asciiTheme="minorAscii"/>
                <w:sz w:val="24"/>
                <w:szCs w:val="24"/>
              </w:rPr>
            </w:pPr>
            <w:r>
              <w:rPr>
                <w:rFonts w:cs="Arial" w:asciiTheme="minorAscii"/>
                <w:sz w:val="24"/>
                <w:szCs w:val="24"/>
              </w:rPr>
              <w:t>External Short Circuit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280" w:hRule="atLeast"/>
          <w:jc w:val="center"/>
        </w:trPr>
        <w:tc>
          <w:tcPr>
            <w:tcW w:w="626" w:type="dxa"/>
            <w:vMerge w:val="continue"/>
            <w:vAlign w:val="center"/>
          </w:tcPr>
          <w:p>
            <w:pPr>
              <w:jc w:val="center"/>
              <w:rPr>
                <w:rFonts w:cs="Arial" w:asciiTheme="minorAscii"/>
                <w:sz w:val="24"/>
                <w:szCs w:val="24"/>
              </w:rPr>
            </w:pPr>
          </w:p>
        </w:tc>
        <w:tc>
          <w:tcPr>
            <w:tcW w:w="1891" w:type="dxa"/>
            <w:vMerge w:val="continue"/>
            <w:vAlign w:val="center"/>
          </w:tcPr>
          <w:p>
            <w:pPr>
              <w:jc w:val="center"/>
              <w:rPr>
                <w:rFonts w:cs="Arial" w:asciiTheme="minorAscii"/>
                <w:sz w:val="24"/>
                <w:szCs w:val="24"/>
              </w:rPr>
            </w:pPr>
          </w:p>
        </w:tc>
        <w:tc>
          <w:tcPr>
            <w:tcW w:w="4805" w:type="dxa"/>
            <w:vAlign w:val="center"/>
          </w:tcPr>
          <w:p>
            <w:pPr>
              <w:jc w:val="center"/>
              <w:rPr>
                <w:rFonts w:cs="Arial" w:asciiTheme="minorAscii"/>
                <w:sz w:val="24"/>
                <w:szCs w:val="24"/>
              </w:rPr>
            </w:pPr>
            <w:r>
              <w:rPr>
                <w:rStyle w:val="51"/>
                <w:rFonts w:cs="Arial" w:asciiTheme="minorAscii"/>
                <w:color w:val="000000"/>
                <w:sz w:val="24"/>
                <w:szCs w:val="24"/>
              </w:rPr>
              <w:t>Reset</w:t>
            </w:r>
          </w:p>
        </w:tc>
        <w:tc>
          <w:tcPr>
            <w:tcW w:w="2389" w:type="dxa"/>
            <w:gridSpan w:val="2"/>
            <w:vAlign w:val="center"/>
          </w:tcPr>
          <w:p>
            <w:pPr>
              <w:jc w:val="center"/>
              <w:rPr>
                <w:rFonts w:cs="Arial" w:asciiTheme="minorAscii"/>
                <w:sz w:val="24"/>
                <w:szCs w:val="24"/>
              </w:rPr>
            </w:pPr>
            <w:r>
              <w:rPr>
                <w:rFonts w:cs="Arial" w:asciiTheme="minorAscii"/>
                <w:sz w:val="24"/>
                <w:szCs w:val="24"/>
              </w:rPr>
              <w:t>Release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90" w:hRule="atLeast"/>
          <w:jc w:val="center"/>
        </w:trPr>
        <w:tc>
          <w:tcPr>
            <w:tcW w:w="626" w:type="dxa"/>
            <w:vAlign w:val="center"/>
          </w:tcPr>
          <w:p>
            <w:pPr>
              <w:jc w:val="center"/>
              <w:rPr>
                <w:rFonts w:cs="Arial" w:asciiTheme="minorAscii"/>
                <w:sz w:val="24"/>
                <w:szCs w:val="24"/>
              </w:rPr>
            </w:pPr>
            <w:r>
              <w:rPr>
                <w:rFonts w:cs="Arial" w:asciiTheme="minorAscii"/>
                <w:sz w:val="24"/>
                <w:szCs w:val="24"/>
              </w:rPr>
              <w:t>7</w:t>
            </w:r>
          </w:p>
        </w:tc>
        <w:tc>
          <w:tcPr>
            <w:tcW w:w="1891" w:type="dxa"/>
            <w:vAlign w:val="center"/>
          </w:tcPr>
          <w:p>
            <w:pPr>
              <w:jc w:val="center"/>
              <w:rPr>
                <w:rFonts w:cs="Arial" w:asciiTheme="minorAscii"/>
                <w:sz w:val="24"/>
                <w:szCs w:val="24"/>
              </w:rPr>
            </w:pPr>
            <w:r>
              <w:rPr>
                <w:rFonts w:cs="Arial" w:asciiTheme="minorAscii"/>
                <w:sz w:val="24"/>
                <w:szCs w:val="24"/>
              </w:rPr>
              <w:t>Resistance</w:t>
            </w:r>
          </w:p>
        </w:tc>
        <w:tc>
          <w:tcPr>
            <w:tcW w:w="4805" w:type="dxa"/>
            <w:vAlign w:val="center"/>
          </w:tcPr>
          <w:p>
            <w:pPr>
              <w:jc w:val="center"/>
              <w:rPr>
                <w:rFonts w:cs="Arial" w:asciiTheme="minorAscii"/>
                <w:sz w:val="24"/>
                <w:szCs w:val="24"/>
              </w:rPr>
            </w:pPr>
          </w:p>
        </w:tc>
        <w:tc>
          <w:tcPr>
            <w:tcW w:w="2389" w:type="dxa"/>
            <w:gridSpan w:val="2"/>
            <w:vAlign w:val="center"/>
          </w:tcPr>
          <w:p>
            <w:pPr>
              <w:jc w:val="center"/>
              <w:rPr>
                <w:rFonts w:cs="Arial" w:asciiTheme="minorAscii"/>
                <w:sz w:val="24"/>
                <w:szCs w:val="24"/>
              </w:rPr>
            </w:pPr>
            <w:r>
              <w:rPr>
                <w:rFonts w:cs="Arial" w:asciiTheme="minorAscii"/>
                <w:sz w:val="24"/>
                <w:szCs w:val="24"/>
              </w:rPr>
              <w:t>≤</w:t>
            </w:r>
            <w:r>
              <w:rPr>
                <w:rFonts w:hint="eastAsia" w:cs="Arial" w:asciiTheme="minorAscii"/>
                <w:sz w:val="24"/>
                <w:szCs w:val="24"/>
                <w:lang w:val="en-US" w:eastAsia="zh-CN"/>
              </w:rPr>
              <w:t>60</w:t>
            </w:r>
            <w:r>
              <w:rPr>
                <w:rFonts w:cs="Arial" w:asciiTheme="minorAscii"/>
                <w:sz w:val="24"/>
                <w:szCs w:val="24"/>
              </w:rPr>
              <w:t>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280" w:hRule="atLeast"/>
          <w:jc w:val="center"/>
        </w:trPr>
        <w:tc>
          <w:tcPr>
            <w:tcW w:w="626" w:type="dxa"/>
            <w:vAlign w:val="center"/>
          </w:tcPr>
          <w:p>
            <w:pPr>
              <w:jc w:val="center"/>
              <w:rPr>
                <w:rFonts w:hint="default" w:hAnsi="Arial" w:cs="Arial" w:asciiTheme="minorAscii"/>
                <w:sz w:val="24"/>
                <w:szCs w:val="24"/>
                <w:lang w:val="en-US" w:eastAsia="zh-CN"/>
              </w:rPr>
            </w:pPr>
            <w:r>
              <w:rPr>
                <w:rFonts w:hint="eastAsia" w:hAnsi="Arial" w:cs="Arial" w:asciiTheme="minorAscii"/>
                <w:sz w:val="24"/>
                <w:szCs w:val="24"/>
                <w:lang w:val="en-US" w:eastAsia="zh-CN"/>
              </w:rPr>
              <w:t>8</w:t>
            </w:r>
          </w:p>
        </w:tc>
        <w:tc>
          <w:tcPr>
            <w:tcW w:w="1891" w:type="dxa"/>
            <w:vAlign w:val="center"/>
          </w:tcPr>
          <w:p>
            <w:pPr>
              <w:jc w:val="center"/>
              <w:rPr>
                <w:rFonts w:hint="default" w:cs="Arial" w:asciiTheme="minorAscii"/>
                <w:sz w:val="24"/>
                <w:szCs w:val="24"/>
                <w:lang w:val="en-US" w:eastAsia="zh-CN"/>
              </w:rPr>
            </w:pPr>
            <w:r>
              <w:rPr>
                <w:rFonts w:hint="eastAsia" w:cs="Arial" w:asciiTheme="minorAscii"/>
                <w:sz w:val="24"/>
                <w:szCs w:val="24"/>
                <w:lang w:val="en-US" w:eastAsia="zh-CN"/>
              </w:rPr>
              <w:t>IC</w:t>
            </w:r>
          </w:p>
        </w:tc>
        <w:tc>
          <w:tcPr>
            <w:tcW w:w="4805" w:type="dxa"/>
            <w:vAlign w:val="center"/>
          </w:tcPr>
          <w:p>
            <w:pPr>
              <w:jc w:val="center"/>
              <w:rPr>
                <w:rFonts w:cs="Arial" w:asciiTheme="minorAscii"/>
                <w:sz w:val="24"/>
                <w:szCs w:val="24"/>
              </w:rPr>
            </w:pPr>
          </w:p>
        </w:tc>
        <w:tc>
          <w:tcPr>
            <w:tcW w:w="2389" w:type="dxa"/>
            <w:gridSpan w:val="2"/>
            <w:vAlign w:val="center"/>
          </w:tcPr>
          <w:p>
            <w:pPr>
              <w:jc w:val="center"/>
              <w:rPr>
                <w:rFonts w:hint="eastAsia" w:cs="Arial" w:asciiTheme="minorAscii"/>
                <w:sz w:val="24"/>
                <w:szCs w:val="24"/>
                <w:lang w:val="en-US" w:eastAsia="zh-CN"/>
              </w:rPr>
            </w:pPr>
            <w:r>
              <w:rPr>
                <w:rFonts w:hint="eastAsia" w:cs="Arial" w:asciiTheme="minorAscii"/>
                <w:sz w:val="24"/>
                <w:szCs w:val="24"/>
                <w:lang w:val="en-US" w:eastAsia="zh-CN"/>
              </w:rPr>
              <w:t>8254AAV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14" w:type="dxa"/>
          <w:trHeight w:val="280" w:hRule="atLeast"/>
          <w:jc w:val="center"/>
        </w:trPr>
        <w:tc>
          <w:tcPr>
            <w:tcW w:w="626" w:type="dxa"/>
            <w:vAlign w:val="center"/>
          </w:tcPr>
          <w:p>
            <w:pPr>
              <w:jc w:val="center"/>
              <w:rPr>
                <w:rFonts w:hint="default" w:hAnsi="Arial" w:cs="Arial" w:asciiTheme="minorAscii"/>
                <w:sz w:val="24"/>
                <w:szCs w:val="24"/>
                <w:lang w:val="en-US" w:eastAsia="zh-CN"/>
              </w:rPr>
            </w:pPr>
            <w:r>
              <w:rPr>
                <w:rFonts w:hint="eastAsia" w:hAnsi="Arial" w:cs="Arial" w:asciiTheme="minorAscii"/>
                <w:sz w:val="24"/>
                <w:szCs w:val="24"/>
                <w:lang w:val="en-US" w:eastAsia="zh-CN"/>
              </w:rPr>
              <w:t>9</w:t>
            </w:r>
          </w:p>
        </w:tc>
        <w:tc>
          <w:tcPr>
            <w:tcW w:w="1891" w:type="dxa"/>
            <w:vAlign w:val="center"/>
          </w:tcPr>
          <w:p>
            <w:pPr>
              <w:jc w:val="center"/>
              <w:rPr>
                <w:rFonts w:hint="eastAsia" w:cs="Arial" w:asciiTheme="minorAscii"/>
                <w:sz w:val="24"/>
                <w:szCs w:val="24"/>
                <w:lang w:val="en-US" w:eastAsia="zh-CN"/>
              </w:rPr>
            </w:pPr>
            <w:r>
              <w:rPr>
                <w:rFonts w:hAnsi="Arial" w:cs="Arial" w:asciiTheme="minorAscii"/>
                <w:sz w:val="24"/>
                <w:szCs w:val="24"/>
              </w:rPr>
              <w:t>MOS</w:t>
            </w:r>
          </w:p>
        </w:tc>
        <w:tc>
          <w:tcPr>
            <w:tcW w:w="4805" w:type="dxa"/>
            <w:vAlign w:val="center"/>
          </w:tcPr>
          <w:p>
            <w:pPr>
              <w:jc w:val="center"/>
              <w:rPr>
                <w:rFonts w:cs="Arial" w:asciiTheme="minorAscii"/>
                <w:sz w:val="24"/>
                <w:szCs w:val="24"/>
              </w:rPr>
            </w:pPr>
          </w:p>
        </w:tc>
        <w:tc>
          <w:tcPr>
            <w:tcW w:w="2389" w:type="dxa"/>
            <w:gridSpan w:val="2"/>
            <w:vAlign w:val="center"/>
          </w:tcPr>
          <w:p>
            <w:pPr>
              <w:jc w:val="center"/>
              <w:rPr>
                <w:rFonts w:hint="eastAsia" w:cs="Arial" w:asciiTheme="minorAscii"/>
                <w:sz w:val="24"/>
                <w:szCs w:val="24"/>
                <w:lang w:val="en-US" w:eastAsia="zh-CN"/>
              </w:rPr>
            </w:pPr>
            <w:r>
              <w:rPr>
                <w:rFonts w:hint="eastAsia" w:cs="Arial" w:asciiTheme="minorAscii"/>
                <w:sz w:val="24"/>
                <w:szCs w:val="24"/>
                <w:lang w:val="en-US" w:eastAsia="zh-CN"/>
              </w:rPr>
              <w:t>4407*2</w:t>
            </w:r>
          </w:p>
        </w:tc>
      </w:tr>
    </w:tbl>
    <w:p>
      <w:pPr>
        <w:pStyle w:val="50"/>
        <w:numPr>
          <w:ilvl w:val="0"/>
          <w:numId w:val="1"/>
        </w:numPr>
        <w:ind w:firstLineChars="0"/>
        <w:rPr>
          <w:b/>
          <w:sz w:val="28"/>
          <w:szCs w:val="28"/>
        </w:rPr>
      </w:pPr>
      <w:r>
        <w:rPr>
          <w:b/>
          <w:sz w:val="28"/>
          <w:szCs w:val="28"/>
        </w:rPr>
        <w:t>Product Circuit diagram</w:t>
      </w:r>
    </w:p>
    <w:p>
      <w:pPr>
        <w:jc w:val="center"/>
        <w:rPr>
          <w:b/>
          <w:sz w:val="28"/>
          <w:szCs w:val="28"/>
        </w:rPr>
      </w:pPr>
      <w:r>
        <w:drawing>
          <wp:inline distT="0" distB="0" distL="114300" distR="114300">
            <wp:extent cx="5651500" cy="364490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8"/>
                    <a:stretch>
                      <a:fillRect/>
                    </a:stretch>
                  </pic:blipFill>
                  <pic:spPr>
                    <a:xfrm>
                      <a:off x="0" y="0"/>
                      <a:ext cx="5651500" cy="3644900"/>
                    </a:xfrm>
                    <a:prstGeom prst="rect">
                      <a:avLst/>
                    </a:prstGeom>
                    <a:noFill/>
                    <a:ln>
                      <a:noFill/>
                    </a:ln>
                  </pic:spPr>
                </pic:pic>
              </a:graphicData>
            </a:graphic>
          </wp:inline>
        </w:drawing>
      </w:r>
      <w:r>
        <w:rPr>
          <w:rFonts w:hint="eastAsia"/>
          <w:b/>
          <w:sz w:val="28"/>
          <w:szCs w:val="28"/>
        </w:rPr>
        <w:t xml:space="preserve">   </w:t>
      </w:r>
    </w:p>
    <w:p>
      <w:pPr>
        <w:pStyle w:val="50"/>
        <w:numPr>
          <w:ilvl w:val="0"/>
          <w:numId w:val="1"/>
        </w:numPr>
        <w:ind w:firstLineChars="0"/>
        <w:rPr>
          <w:b/>
          <w:sz w:val="28"/>
          <w:szCs w:val="28"/>
        </w:rPr>
      </w:pPr>
      <w:r>
        <w:rPr>
          <w:b/>
          <w:sz w:val="28"/>
          <w:szCs w:val="28"/>
        </w:rPr>
        <w:t>Electrical Performance &amp; test condition</w:t>
      </w:r>
    </w:p>
    <w:p>
      <w:pPr>
        <w:pStyle w:val="50"/>
        <w:numPr>
          <w:ilvl w:val="1"/>
          <w:numId w:val="1"/>
        </w:numPr>
        <w:ind w:firstLineChars="0"/>
        <w:rPr>
          <w:rFonts w:eastAsia="华文细黑" w:cs="Arial"/>
          <w:sz w:val="24"/>
        </w:rPr>
      </w:pPr>
      <w:r>
        <w:rPr>
          <w:rFonts w:eastAsia="华文细黑" w:cs="Arial"/>
          <w:sz w:val="24"/>
        </w:rPr>
        <w:t>Standard Test Condition</w:t>
      </w:r>
    </w:p>
    <w:p>
      <w:pPr>
        <w:pStyle w:val="50"/>
        <w:ind w:left="360" w:firstLine="0" w:firstLineChars="0"/>
        <w:rPr>
          <w:rFonts w:cs="Arial"/>
          <w:b/>
          <w:sz w:val="24"/>
        </w:rPr>
      </w:pPr>
      <w:r>
        <w:rPr>
          <w:rFonts w:cs="Arial"/>
          <w:sz w:val="24"/>
        </w:rPr>
        <w:t xml:space="preserve"> The battery shall be evaluated within 1 month from the arrival date.</w:t>
      </w:r>
    </w:p>
    <w:p>
      <w:pPr>
        <w:pStyle w:val="50"/>
        <w:ind w:left="360" w:firstLine="0" w:firstLineChars="0"/>
        <w:rPr>
          <w:rFonts w:cs="Arial"/>
          <w:sz w:val="24"/>
        </w:rPr>
      </w:pPr>
      <w:r>
        <w:rPr>
          <w:rFonts w:cs="Arial"/>
          <w:sz w:val="24"/>
        </w:rPr>
        <w:t>Unless otherwise stated in these specifications, the following test shall be carried out in an ambient temperature of 20±5</w:t>
      </w:r>
      <w:r>
        <w:rPr>
          <w:rFonts w:ascii="MS Mincho" w:hAnsi="MS Mincho" w:eastAsia="MS Mincho" w:cs="MS Mincho"/>
          <w:color w:val="000000"/>
          <w:sz w:val="24"/>
        </w:rPr>
        <w:t>℃</w:t>
      </w:r>
      <w:r>
        <w:rPr>
          <w:rFonts w:cs="Arial"/>
          <w:color w:val="000000"/>
          <w:sz w:val="24"/>
        </w:rPr>
        <w:t>, relative humidity of 65</w:t>
      </w:r>
      <w:r>
        <w:rPr>
          <w:rFonts w:cs="Arial"/>
          <w:sz w:val="24"/>
        </w:rPr>
        <w:t>±20%</w:t>
      </w:r>
      <w:r>
        <w:rPr>
          <w:rFonts w:cs="Arial"/>
          <w:color w:val="000000"/>
          <w:sz w:val="24"/>
        </w:rPr>
        <w:t>,</w:t>
      </w:r>
    </w:p>
    <w:p>
      <w:pPr>
        <w:pStyle w:val="50"/>
        <w:ind w:left="360" w:firstLine="0" w:firstLineChars="0"/>
        <w:rPr>
          <w:rFonts w:cs="Arial"/>
          <w:sz w:val="24"/>
        </w:rPr>
      </w:pPr>
      <w:r>
        <w:rPr>
          <w:rFonts w:cs="Arial"/>
          <w:sz w:val="24"/>
        </w:rPr>
        <w:t xml:space="preserve">Discharge capacity when the battery is discharged at </w:t>
      </w:r>
      <w:r>
        <w:rPr>
          <w:rFonts w:hint="eastAsia" w:cs="Arial"/>
          <w:sz w:val="24"/>
          <w:lang w:val="en-US" w:eastAsia="zh-CN"/>
        </w:rPr>
        <w:t>0.52A</w:t>
      </w:r>
      <w:r>
        <w:rPr>
          <w:rFonts w:cs="Arial"/>
          <w:sz w:val="24"/>
        </w:rPr>
        <w:t xml:space="preserve"> to </w:t>
      </w:r>
      <w:r>
        <w:rPr>
          <w:rFonts w:hint="eastAsia" w:cs="Arial"/>
          <w:sz w:val="24"/>
          <w:lang w:val="en-US" w:eastAsia="zh-CN"/>
        </w:rPr>
        <w:t>8.25V</w:t>
      </w:r>
      <w:r>
        <w:rPr>
          <w:rFonts w:cs="Arial"/>
          <w:sz w:val="24"/>
        </w:rPr>
        <w:t xml:space="preserve"> after being standard charged. Five cycles are permitted for this test. The test shall be terminated at the end of the first cycle which meets the requirement.</w:t>
      </w:r>
    </w:p>
    <w:p>
      <w:pPr>
        <w:pStyle w:val="50"/>
        <w:ind w:left="360" w:firstLine="0" w:firstLineChars="0"/>
        <w:rPr>
          <w:rFonts w:cs="Arial"/>
          <w:color w:val="000000"/>
          <w:sz w:val="24"/>
        </w:rPr>
      </w:pPr>
    </w:p>
    <w:p>
      <w:pPr>
        <w:pStyle w:val="50"/>
        <w:ind w:left="360" w:firstLine="0" w:firstLineChars="0"/>
        <w:rPr>
          <w:rFonts w:cs="Arial"/>
          <w:color w:val="000000"/>
          <w:sz w:val="24"/>
        </w:rPr>
      </w:pPr>
      <w:r>
        <w:rPr>
          <w:rFonts w:cs="Arial"/>
          <w:color w:val="000000"/>
          <w:sz w:val="24"/>
        </w:rPr>
        <w:t>7.2 Testing Instrument or Apparatus</w:t>
      </w:r>
    </w:p>
    <w:p>
      <w:pPr>
        <w:pStyle w:val="50"/>
        <w:ind w:left="360" w:firstLine="0" w:firstLineChars="0"/>
        <w:rPr>
          <w:rFonts w:cs="Arial"/>
          <w:color w:val="000000"/>
          <w:sz w:val="24"/>
        </w:rPr>
      </w:pPr>
      <w:r>
        <w:rPr>
          <w:rFonts w:cs="Arial"/>
          <w:color w:val="000000"/>
          <w:sz w:val="24"/>
        </w:rPr>
        <w:t>7.2.1Dimension Measuring Instrument</w:t>
      </w:r>
    </w:p>
    <w:p>
      <w:pPr>
        <w:pStyle w:val="50"/>
        <w:ind w:left="360" w:firstLine="0" w:firstLineChars="0"/>
        <w:rPr>
          <w:rFonts w:cs="Arial"/>
          <w:color w:val="000000"/>
          <w:sz w:val="24"/>
        </w:rPr>
      </w:pPr>
      <w:r>
        <w:rPr>
          <w:rFonts w:cs="Arial"/>
          <w:color w:val="000000"/>
          <w:sz w:val="24"/>
        </w:rPr>
        <w:t>The dimension measurement shall be implemented by instruments with equal or more precision scale of 0.01mm specified.</w:t>
      </w:r>
    </w:p>
    <w:p>
      <w:pPr>
        <w:pStyle w:val="50"/>
        <w:ind w:left="360" w:firstLine="0" w:firstLineChars="0"/>
        <w:rPr>
          <w:rFonts w:cs="Arial"/>
          <w:color w:val="000000"/>
          <w:sz w:val="24"/>
        </w:rPr>
      </w:pPr>
    </w:p>
    <w:p>
      <w:pPr>
        <w:pStyle w:val="39"/>
        <w:ind w:left="360" w:firstLine="0" w:firstLineChars="0"/>
        <w:rPr>
          <w:rFonts w:cs="Arial"/>
          <w:color w:val="000000"/>
          <w:sz w:val="24"/>
        </w:rPr>
      </w:pPr>
      <w:r>
        <w:rPr>
          <w:rFonts w:cs="Arial"/>
          <w:color w:val="000000"/>
          <w:sz w:val="24"/>
        </w:rPr>
        <w:t>7.2.2</w:t>
      </w:r>
      <w:r>
        <w:rPr>
          <w:rFonts w:hint="eastAsia" w:cs="Arial"/>
          <w:color w:val="000000"/>
          <w:sz w:val="24"/>
          <w:lang w:val="en-US" w:eastAsia="zh-CN"/>
        </w:rPr>
        <w:t xml:space="preserve"> </w:t>
      </w:r>
      <w:r>
        <w:rPr>
          <w:rFonts w:cs="Arial"/>
          <w:color w:val="000000"/>
          <w:sz w:val="24"/>
        </w:rPr>
        <w:t>Voltmeter and Ammeter</w:t>
      </w:r>
    </w:p>
    <w:p>
      <w:pPr>
        <w:pStyle w:val="50"/>
        <w:ind w:left="360" w:firstLine="0" w:firstLineChars="0"/>
        <w:rPr>
          <w:rFonts w:cs="Arial"/>
          <w:color w:val="000000"/>
          <w:sz w:val="24"/>
        </w:rPr>
      </w:pPr>
      <w:r>
        <w:rPr>
          <w:rFonts w:cs="Arial"/>
          <w:color w:val="000000"/>
          <w:sz w:val="24"/>
        </w:rPr>
        <w:t>Voltmeters and ammeters shall be equal or more precision instruments of 10KΩ/V and 0.01Ω.</w:t>
      </w:r>
    </w:p>
    <w:p>
      <w:pPr>
        <w:pStyle w:val="50"/>
        <w:ind w:left="360" w:firstLine="0" w:firstLineChars="0"/>
        <w:rPr>
          <w:rFonts w:cs="Arial"/>
          <w:color w:val="000000"/>
          <w:sz w:val="24"/>
        </w:rPr>
      </w:pPr>
      <w:r>
        <w:rPr>
          <w:rFonts w:cs="Arial"/>
          <w:color w:val="000000"/>
          <w:sz w:val="24"/>
        </w:rPr>
        <w:t>7.2.3</w:t>
      </w:r>
      <w:r>
        <w:rPr>
          <w:rFonts w:hint="eastAsia" w:cs="Arial"/>
          <w:color w:val="000000"/>
          <w:sz w:val="24"/>
          <w:lang w:val="en-US" w:eastAsia="zh-CN"/>
        </w:rPr>
        <w:t xml:space="preserve"> </w:t>
      </w:r>
      <w:r>
        <w:rPr>
          <w:rFonts w:cs="Arial"/>
          <w:color w:val="000000"/>
          <w:sz w:val="24"/>
        </w:rPr>
        <w:t>Impedance Meter</w:t>
      </w:r>
    </w:p>
    <w:p>
      <w:pPr>
        <w:pStyle w:val="50"/>
        <w:ind w:left="360" w:firstLine="0" w:firstLineChars="0"/>
        <w:rPr>
          <w:rFonts w:hint="eastAsia" w:cs="Arial" w:eastAsiaTheme="minorEastAsia"/>
          <w:color w:val="000000"/>
          <w:sz w:val="24"/>
          <w:lang w:val="en-US" w:eastAsia="zh-CN"/>
        </w:rPr>
      </w:pPr>
      <w:r>
        <w:rPr>
          <w:rFonts w:cs="Arial"/>
          <w:color w:val="000000"/>
          <w:sz w:val="24"/>
        </w:rPr>
        <w:t>Impedance shall be measured by a sinusoidal alternating current method (1kHz LCR meter)</w:t>
      </w:r>
      <w:r>
        <w:rPr>
          <w:rFonts w:hint="eastAsia" w:cs="Arial"/>
          <w:color w:val="000000"/>
          <w:sz w:val="24"/>
          <w:lang w:val="en-US" w:eastAsia="zh-CN"/>
        </w:rPr>
        <w:t>.</w:t>
      </w:r>
    </w:p>
    <w:p>
      <w:pPr>
        <w:pStyle w:val="50"/>
        <w:ind w:left="360" w:firstLine="0" w:firstLineChars="0"/>
        <w:rPr>
          <w:rFonts w:cs="Arial"/>
          <w:color w:val="000000"/>
          <w:sz w:val="24"/>
        </w:rPr>
      </w:pPr>
    </w:p>
    <w:p>
      <w:pPr>
        <w:pStyle w:val="50"/>
        <w:ind w:left="360" w:firstLine="0" w:firstLineChars="0"/>
        <w:rPr>
          <w:rFonts w:cs="Arial"/>
          <w:color w:val="000000"/>
          <w:sz w:val="24"/>
        </w:rPr>
      </w:pPr>
    </w:p>
    <w:p>
      <w:pPr>
        <w:pStyle w:val="50"/>
        <w:ind w:left="360" w:firstLine="0" w:firstLineChars="0"/>
        <w:rPr>
          <w:rFonts w:cs="Arial"/>
          <w:color w:val="000000"/>
          <w:sz w:val="24"/>
        </w:rPr>
      </w:pPr>
      <w:r>
        <w:rPr>
          <w:rFonts w:cs="Arial"/>
          <w:color w:val="000000"/>
          <w:sz w:val="24"/>
        </w:rPr>
        <w:t>7.3</w:t>
      </w:r>
      <w:r>
        <w:rPr>
          <w:rFonts w:hint="eastAsia" w:cs="Arial"/>
          <w:color w:val="000000"/>
          <w:sz w:val="24"/>
          <w:lang w:val="en-US" w:eastAsia="zh-CN"/>
        </w:rPr>
        <w:t xml:space="preserve"> </w:t>
      </w:r>
      <w:r>
        <w:rPr>
          <w:rFonts w:cs="Arial"/>
          <w:color w:val="000000"/>
          <w:sz w:val="24"/>
        </w:rPr>
        <w:t>Standard Charge</w:t>
      </w:r>
    </w:p>
    <w:p>
      <w:pPr>
        <w:pStyle w:val="50"/>
        <w:ind w:left="360" w:firstLine="0" w:firstLineChars="0"/>
        <w:rPr>
          <w:rFonts w:hint="eastAsia" w:cs="Arial" w:eastAsiaTheme="minorEastAsia"/>
          <w:color w:val="000000"/>
          <w:sz w:val="24"/>
          <w:lang w:val="en-US" w:eastAsia="zh-CN"/>
        </w:rPr>
      </w:pPr>
      <w:r>
        <w:rPr>
          <w:rFonts w:cs="Arial"/>
          <w:color w:val="000000"/>
          <w:sz w:val="24"/>
        </w:rPr>
        <w:t xml:space="preserve">Standard charge means charging for </w:t>
      </w:r>
      <w:r>
        <w:rPr>
          <w:rFonts w:hint="eastAsia" w:cs="Arial"/>
          <w:color w:val="000000"/>
          <w:sz w:val="24"/>
          <w:lang w:val="en-US" w:eastAsia="zh-CN"/>
        </w:rPr>
        <w:t>6</w:t>
      </w:r>
      <w:r>
        <w:rPr>
          <w:rFonts w:cs="Arial"/>
          <w:color w:val="000000"/>
          <w:sz w:val="24"/>
        </w:rPr>
        <w:t xml:space="preserve">hours using </w:t>
      </w:r>
      <w:r>
        <w:rPr>
          <w:rFonts w:hint="eastAsia" w:cs="Arial"/>
          <w:color w:val="000000"/>
          <w:sz w:val="24"/>
          <w:lang w:val="en-US" w:eastAsia="zh-CN"/>
        </w:rPr>
        <w:t>12.6V</w:t>
      </w:r>
      <w:r>
        <w:rPr>
          <w:rFonts w:cs="Arial"/>
          <w:color w:val="000000"/>
          <w:sz w:val="24"/>
        </w:rPr>
        <w:t>/</w:t>
      </w:r>
      <w:r>
        <w:rPr>
          <w:rFonts w:hint="eastAsia" w:cs="Arial"/>
          <w:sz w:val="24"/>
          <w:lang w:val="en-US" w:eastAsia="zh-CN"/>
        </w:rPr>
        <w:t>0.52A</w:t>
      </w:r>
      <w:r>
        <w:rPr>
          <w:rFonts w:cs="Arial"/>
          <w:color w:val="000000"/>
          <w:sz w:val="24"/>
        </w:rPr>
        <w:t xml:space="preserve"> charger</w:t>
      </w:r>
      <w:r>
        <w:rPr>
          <w:rFonts w:hint="eastAsia" w:cs="Arial"/>
          <w:color w:val="000000"/>
          <w:sz w:val="24"/>
          <w:lang w:val="en-US" w:eastAsia="zh-CN"/>
        </w:rPr>
        <w:t>.</w:t>
      </w:r>
    </w:p>
    <w:p>
      <w:pPr>
        <w:pStyle w:val="50"/>
        <w:ind w:left="360" w:firstLine="0" w:firstLineChars="0"/>
        <w:rPr>
          <w:rFonts w:cs="Arial"/>
          <w:color w:val="000000"/>
          <w:sz w:val="24"/>
        </w:rPr>
      </w:pPr>
    </w:p>
    <w:p>
      <w:pPr>
        <w:pStyle w:val="50"/>
        <w:ind w:left="360" w:firstLine="0" w:firstLineChars="0"/>
        <w:rPr>
          <w:rFonts w:cs="Arial"/>
          <w:color w:val="000000"/>
          <w:sz w:val="24"/>
        </w:rPr>
      </w:pPr>
      <w:r>
        <w:rPr>
          <w:rFonts w:cs="Arial"/>
          <w:color w:val="000000"/>
          <w:sz w:val="24"/>
        </w:rPr>
        <w:t>7.4</w:t>
      </w:r>
      <w:r>
        <w:rPr>
          <w:rFonts w:hint="eastAsia" w:cs="Arial"/>
          <w:color w:val="000000"/>
          <w:sz w:val="24"/>
          <w:lang w:val="en-US" w:eastAsia="zh-CN"/>
        </w:rPr>
        <w:t xml:space="preserve"> </w:t>
      </w:r>
      <w:r>
        <w:rPr>
          <w:rFonts w:cs="Arial"/>
          <w:color w:val="000000"/>
          <w:sz w:val="24"/>
        </w:rPr>
        <w:t>Standard Discharge</w:t>
      </w:r>
    </w:p>
    <w:p>
      <w:pPr>
        <w:pStyle w:val="50"/>
        <w:ind w:left="360" w:firstLine="0" w:firstLineChars="0"/>
        <w:rPr>
          <w:rFonts w:hint="default" w:cs="Arial" w:eastAsiaTheme="minorEastAsia"/>
          <w:color w:val="000000"/>
          <w:sz w:val="24"/>
          <w:lang w:val="en-US" w:eastAsia="zh-CN"/>
        </w:rPr>
      </w:pPr>
      <w:r>
        <w:rPr>
          <w:rFonts w:cs="Arial"/>
          <w:color w:val="000000"/>
          <w:sz w:val="24"/>
        </w:rPr>
        <w:t xml:space="preserve">Standard discharge means discharging at </w:t>
      </w:r>
      <w:r>
        <w:rPr>
          <w:rFonts w:hint="eastAsia" w:cs="Arial"/>
          <w:color w:val="000000"/>
          <w:sz w:val="24"/>
          <w:lang w:val="en-US" w:eastAsia="zh-CN"/>
        </w:rPr>
        <w:t>0.52A</w:t>
      </w:r>
      <w:r>
        <w:rPr>
          <w:rFonts w:cs="Arial"/>
          <w:color w:val="000000"/>
          <w:sz w:val="24"/>
        </w:rPr>
        <w:t xml:space="preserve"> down to </w:t>
      </w:r>
      <w:r>
        <w:rPr>
          <w:rFonts w:hint="eastAsia" w:cs="Arial"/>
          <w:sz w:val="24"/>
          <w:lang w:val="en-US" w:eastAsia="zh-CN"/>
        </w:rPr>
        <w:t>8.25V</w:t>
      </w:r>
      <w:r>
        <w:rPr>
          <w:rFonts w:hint="eastAsia" w:cs="Arial"/>
          <w:color w:val="000000"/>
          <w:sz w:val="24"/>
          <w:lang w:val="en-US" w:eastAsia="zh-CN"/>
        </w:rPr>
        <w:t>.</w:t>
      </w:r>
    </w:p>
    <w:p>
      <w:pPr>
        <w:pStyle w:val="50"/>
        <w:ind w:left="360" w:firstLine="0" w:firstLineChars="0"/>
        <w:rPr>
          <w:rFonts w:cs="Arial"/>
          <w:color w:val="000000"/>
          <w:sz w:val="24"/>
        </w:rPr>
      </w:pPr>
    </w:p>
    <w:p>
      <w:pPr>
        <w:pStyle w:val="50"/>
        <w:ind w:left="360" w:firstLine="0" w:firstLineChars="0"/>
        <w:rPr>
          <w:rFonts w:cs="Arial"/>
          <w:color w:val="000000"/>
          <w:sz w:val="24"/>
        </w:rPr>
      </w:pPr>
      <w:r>
        <w:rPr>
          <w:rFonts w:cs="Arial"/>
          <w:color w:val="000000"/>
          <w:sz w:val="24"/>
        </w:rPr>
        <w:t>7.5</w:t>
      </w:r>
      <w:r>
        <w:rPr>
          <w:rFonts w:hint="eastAsia" w:cs="Arial"/>
          <w:color w:val="000000"/>
          <w:sz w:val="24"/>
          <w:lang w:val="en-US" w:eastAsia="zh-CN"/>
        </w:rPr>
        <w:t xml:space="preserve"> </w:t>
      </w:r>
      <w:r>
        <w:rPr>
          <w:rFonts w:cs="Arial"/>
          <w:color w:val="000000"/>
          <w:sz w:val="24"/>
        </w:rPr>
        <w:t>Electrical Performance</w:t>
      </w:r>
    </w:p>
    <w:tbl>
      <w:tblPr>
        <w:tblStyle w:val="19"/>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5"/>
        <w:gridCol w:w="5245"/>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425" w:type="dxa"/>
            <w:shd w:val="clear" w:color="auto" w:fill="E7E6E6" w:themeFill="background2"/>
            <w:vAlign w:val="center"/>
          </w:tcPr>
          <w:p>
            <w:pPr>
              <w:spacing w:line="240" w:lineRule="exact"/>
              <w:jc w:val="center"/>
              <w:rPr>
                <w:rFonts w:cs="Arial"/>
                <w:sz w:val="24"/>
              </w:rPr>
            </w:pPr>
            <w:r>
              <w:rPr>
                <w:rFonts w:cs="Arial"/>
                <w:sz w:val="24"/>
              </w:rPr>
              <w:t>Item</w:t>
            </w:r>
          </w:p>
        </w:tc>
        <w:tc>
          <w:tcPr>
            <w:tcW w:w="5245" w:type="dxa"/>
            <w:shd w:val="clear" w:color="auto" w:fill="E7E6E6" w:themeFill="background2"/>
            <w:vAlign w:val="center"/>
          </w:tcPr>
          <w:p>
            <w:pPr>
              <w:spacing w:line="240" w:lineRule="exact"/>
              <w:jc w:val="center"/>
              <w:rPr>
                <w:rFonts w:cs="Arial"/>
                <w:sz w:val="24"/>
              </w:rPr>
            </w:pPr>
            <w:r>
              <w:rPr>
                <w:rFonts w:cs="Arial"/>
                <w:sz w:val="24"/>
              </w:rPr>
              <w:t>Condition</w:t>
            </w:r>
          </w:p>
        </w:tc>
        <w:tc>
          <w:tcPr>
            <w:tcW w:w="2062" w:type="dxa"/>
            <w:shd w:val="clear" w:color="auto" w:fill="E7E6E6" w:themeFill="background2"/>
            <w:vAlign w:val="center"/>
          </w:tcPr>
          <w:p>
            <w:pPr>
              <w:spacing w:line="240" w:lineRule="exact"/>
              <w:jc w:val="center"/>
              <w:rPr>
                <w:rFonts w:cs="Arial"/>
                <w:sz w:val="24"/>
              </w:rPr>
            </w:pPr>
            <w:r>
              <w:rPr>
                <w:rFonts w:cs="Arial"/>
                <w:sz w:val="24"/>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425" w:type="dxa"/>
            <w:vAlign w:val="center"/>
          </w:tcPr>
          <w:p>
            <w:pPr>
              <w:spacing w:line="240" w:lineRule="exact"/>
              <w:jc w:val="center"/>
              <w:rPr>
                <w:rFonts w:cs="Arial"/>
                <w:sz w:val="24"/>
              </w:rPr>
            </w:pPr>
            <w:r>
              <w:rPr>
                <w:rFonts w:cs="Arial"/>
                <w:sz w:val="24"/>
              </w:rPr>
              <w:t>Open-Circuit Voltage</w:t>
            </w:r>
          </w:p>
        </w:tc>
        <w:tc>
          <w:tcPr>
            <w:tcW w:w="5245" w:type="dxa"/>
            <w:vAlign w:val="center"/>
          </w:tcPr>
          <w:p>
            <w:pPr>
              <w:spacing w:line="240" w:lineRule="exact"/>
              <w:rPr>
                <w:rFonts w:hint="eastAsia" w:cs="Arial" w:eastAsiaTheme="minorEastAsia"/>
                <w:color w:val="000000"/>
                <w:sz w:val="24"/>
                <w:lang w:val="en-US" w:eastAsia="zh-CN"/>
              </w:rPr>
            </w:pPr>
            <w:r>
              <w:rPr>
                <w:rFonts w:cs="Arial"/>
                <w:color w:val="000000"/>
                <w:sz w:val="24"/>
              </w:rPr>
              <w:t>The open-circuit voltage shall be measured within 24hours after standard charge</w:t>
            </w:r>
            <w:r>
              <w:rPr>
                <w:rFonts w:hint="eastAsia" w:cs="Arial"/>
                <w:color w:val="000000"/>
                <w:sz w:val="24"/>
                <w:lang w:val="en-US" w:eastAsia="zh-CN"/>
              </w:rPr>
              <w:t>.</w:t>
            </w:r>
          </w:p>
        </w:tc>
        <w:tc>
          <w:tcPr>
            <w:tcW w:w="2062" w:type="dxa"/>
            <w:vAlign w:val="center"/>
          </w:tcPr>
          <w:p>
            <w:pPr>
              <w:spacing w:line="240" w:lineRule="exact"/>
              <w:ind w:firstLine="480" w:firstLineChars="200"/>
              <w:rPr>
                <w:rFonts w:cs="Arial"/>
                <w:color w:val="000000"/>
                <w:sz w:val="24"/>
              </w:rPr>
            </w:pPr>
            <w:r>
              <w:rPr>
                <w:rFonts w:cs="Arial"/>
                <w:color w:val="000000"/>
                <w:sz w:val="24"/>
              </w:rPr>
              <w:t xml:space="preserve"> ≥</w:t>
            </w:r>
            <w:r>
              <w:rPr>
                <w:rFonts w:hint="eastAsia" w:cs="Arial"/>
                <w:color w:val="000000"/>
                <w:sz w:val="24"/>
                <w:lang w:val="en-US" w:eastAsia="zh-CN"/>
              </w:rPr>
              <w:t>12.3</w:t>
            </w:r>
            <w:r>
              <w:rPr>
                <w:rFonts w:cs="Arial"/>
                <w:color w:val="000000"/>
                <w:sz w:val="24"/>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425" w:type="dxa"/>
            <w:vAlign w:val="center"/>
          </w:tcPr>
          <w:p>
            <w:pPr>
              <w:spacing w:line="240" w:lineRule="exact"/>
              <w:jc w:val="center"/>
              <w:rPr>
                <w:rFonts w:cs="Arial"/>
                <w:color w:val="000000"/>
                <w:sz w:val="24"/>
              </w:rPr>
            </w:pPr>
            <w:r>
              <w:rPr>
                <w:rFonts w:cs="Arial"/>
                <w:color w:val="000000"/>
                <w:sz w:val="24"/>
              </w:rPr>
              <w:t xml:space="preserve">Battery Capacity </w:t>
            </w:r>
          </w:p>
        </w:tc>
        <w:tc>
          <w:tcPr>
            <w:tcW w:w="5245" w:type="dxa"/>
            <w:vAlign w:val="center"/>
          </w:tcPr>
          <w:p>
            <w:pPr>
              <w:spacing w:line="300" w:lineRule="exact"/>
              <w:rPr>
                <w:rFonts w:hint="eastAsia" w:cs="Arial" w:eastAsiaTheme="minorEastAsia"/>
                <w:color w:val="000000"/>
                <w:sz w:val="24"/>
                <w:lang w:val="en-US" w:eastAsia="zh-CN"/>
              </w:rPr>
            </w:pPr>
            <w:r>
              <w:rPr>
                <w:rFonts w:cs="Arial"/>
                <w:color w:val="000000"/>
                <w:sz w:val="24"/>
              </w:rPr>
              <w:t>The discharge time at</w:t>
            </w:r>
            <w:r>
              <w:rPr>
                <w:rFonts w:hint="eastAsia" w:cs="Arial"/>
                <w:color w:val="000000"/>
                <w:sz w:val="24"/>
                <w:lang w:val="en-US" w:eastAsia="zh-CN"/>
              </w:rPr>
              <w:t xml:space="preserve"> 0.52A</w:t>
            </w:r>
            <w:r>
              <w:rPr>
                <w:rFonts w:cs="Arial"/>
                <w:color w:val="000000"/>
                <w:sz w:val="24"/>
              </w:rPr>
              <w:t xml:space="preserve"> shall be measured after standard charge at </w:t>
            </w:r>
            <w:r>
              <w:rPr>
                <w:rFonts w:cs="Arial"/>
                <w:sz w:val="24"/>
              </w:rPr>
              <w:t>20±5</w:t>
            </w:r>
            <w:r>
              <w:rPr>
                <w:rFonts w:ascii="MS Mincho" w:hAnsi="MS Mincho" w:eastAsia="MS Mincho" w:cs="MS Mincho"/>
                <w:sz w:val="24"/>
              </w:rPr>
              <w:t>℃</w:t>
            </w:r>
            <w:r>
              <w:rPr>
                <w:rFonts w:cs="Arial"/>
                <w:sz w:val="24"/>
              </w:rPr>
              <w:t xml:space="preserve"> and rest </w:t>
            </w:r>
            <w:r>
              <w:rPr>
                <w:rFonts w:hint="eastAsia" w:cs="Arial"/>
                <w:sz w:val="24"/>
                <w:lang w:val="en-US" w:eastAsia="zh-CN"/>
              </w:rPr>
              <w:t>1</w:t>
            </w:r>
            <w:r>
              <w:rPr>
                <w:rFonts w:cs="Arial"/>
                <w:sz w:val="24"/>
              </w:rPr>
              <w:t>hour</w:t>
            </w:r>
            <w:r>
              <w:rPr>
                <w:rFonts w:hint="eastAsia" w:cs="Arial"/>
                <w:sz w:val="24"/>
                <w:lang w:val="en-US" w:eastAsia="zh-CN"/>
              </w:rPr>
              <w:t>.</w:t>
            </w:r>
          </w:p>
        </w:tc>
        <w:tc>
          <w:tcPr>
            <w:tcW w:w="2062" w:type="dxa"/>
            <w:vAlign w:val="center"/>
          </w:tcPr>
          <w:p>
            <w:pPr>
              <w:spacing w:line="300" w:lineRule="exact"/>
              <w:jc w:val="center"/>
              <w:rPr>
                <w:rFonts w:cs="Arial"/>
                <w:color w:val="000000"/>
                <w:sz w:val="24"/>
              </w:rPr>
            </w:pPr>
            <w:r>
              <w:rPr>
                <w:rFonts w:cs="Arial"/>
                <w:color w:val="000000"/>
                <w:sz w:val="24"/>
              </w:rPr>
              <w:t>≥</w:t>
            </w:r>
            <w:r>
              <w:rPr>
                <w:rFonts w:hint="eastAsia" w:cs="Arial"/>
                <w:color w:val="000000"/>
                <w:sz w:val="24"/>
                <w:lang w:val="en-US" w:eastAsia="zh-CN"/>
              </w:rPr>
              <w:t>95</w:t>
            </w:r>
            <w:r>
              <w:rPr>
                <w:rFonts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425" w:type="dxa"/>
            <w:vAlign w:val="center"/>
          </w:tcPr>
          <w:p>
            <w:pPr>
              <w:spacing w:line="240" w:lineRule="exact"/>
              <w:jc w:val="center"/>
              <w:rPr>
                <w:rFonts w:cs="Arial"/>
                <w:color w:val="000000"/>
                <w:sz w:val="24"/>
              </w:rPr>
            </w:pPr>
            <w:r>
              <w:rPr>
                <w:rFonts w:cs="Arial"/>
                <w:color w:val="000000"/>
                <w:sz w:val="24"/>
              </w:rPr>
              <w:t>Cycle Life</w:t>
            </w:r>
          </w:p>
        </w:tc>
        <w:tc>
          <w:tcPr>
            <w:tcW w:w="5245" w:type="dxa"/>
            <w:vAlign w:val="center"/>
          </w:tcPr>
          <w:p>
            <w:pPr>
              <w:spacing w:line="300" w:lineRule="exact"/>
              <w:rPr>
                <w:rFonts w:cs="Arial"/>
                <w:sz w:val="24"/>
              </w:rPr>
            </w:pPr>
            <w:r>
              <w:rPr>
                <w:rFonts w:cs="Arial"/>
                <w:sz w:val="24"/>
              </w:rPr>
              <w:t xml:space="preserve">The discharge time on standard discharge shall be measured after </w:t>
            </w:r>
            <w:r>
              <w:rPr>
                <w:rFonts w:hint="eastAsia" w:cs="Arial"/>
                <w:sz w:val="24"/>
                <w:lang w:val="en-US" w:eastAsia="zh-CN"/>
              </w:rPr>
              <w:t>5</w:t>
            </w:r>
            <w:r>
              <w:rPr>
                <w:rFonts w:cs="Arial"/>
                <w:sz w:val="24"/>
              </w:rPr>
              <w:t xml:space="preserve">00 </w:t>
            </w:r>
          </w:p>
          <w:p>
            <w:pPr>
              <w:spacing w:line="300" w:lineRule="exact"/>
              <w:rPr>
                <w:rFonts w:hint="eastAsia" w:eastAsia="宋体" w:cs="Arial"/>
                <w:color w:val="000000"/>
                <w:sz w:val="24"/>
                <w:lang w:val="en-US" w:eastAsia="zh-CN"/>
              </w:rPr>
            </w:pPr>
            <w:r>
              <w:rPr>
                <w:rFonts w:cs="Arial"/>
                <w:sz w:val="24"/>
              </w:rPr>
              <w:t>cycles of standard charge and discharge at 20±5</w:t>
            </w:r>
            <w:r>
              <w:rPr>
                <w:rFonts w:ascii="MS Mincho" w:hAnsi="MS Mincho" w:eastAsia="MS Mincho" w:cs="MS Mincho"/>
                <w:sz w:val="24"/>
              </w:rPr>
              <w:t>℃</w:t>
            </w:r>
            <w:r>
              <w:rPr>
                <w:rFonts w:hint="eastAsia" w:ascii="MS Mincho" w:hAnsi="MS Mincho" w:eastAsia="宋体" w:cs="MS Mincho"/>
                <w:sz w:val="24"/>
                <w:lang w:val="en-US" w:eastAsia="zh-CN"/>
              </w:rPr>
              <w:t>.</w:t>
            </w:r>
          </w:p>
        </w:tc>
        <w:tc>
          <w:tcPr>
            <w:tcW w:w="2062" w:type="dxa"/>
            <w:vAlign w:val="center"/>
          </w:tcPr>
          <w:p>
            <w:pPr>
              <w:spacing w:line="300" w:lineRule="exact"/>
              <w:jc w:val="center"/>
              <w:rPr>
                <w:rFonts w:cs="Arial"/>
                <w:color w:val="000000"/>
                <w:sz w:val="24"/>
              </w:rPr>
            </w:pPr>
            <w:r>
              <w:rPr>
                <w:rFonts w:cs="Arial"/>
                <w:color w:val="000000"/>
                <w:sz w:val="24"/>
              </w:rPr>
              <w:t>≥</w:t>
            </w:r>
            <w:r>
              <w:rPr>
                <w:rFonts w:hint="eastAsia" w:cs="Arial"/>
                <w:color w:val="000000"/>
                <w:sz w:val="24"/>
                <w:lang w:val="en-US" w:eastAsia="zh-CN"/>
              </w:rPr>
              <w:t>7</w:t>
            </w:r>
            <w:r>
              <w:rPr>
                <w:rFonts w:cs="Arial"/>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425" w:type="dxa"/>
            <w:vAlign w:val="center"/>
          </w:tcPr>
          <w:p>
            <w:pPr>
              <w:spacing w:line="240" w:lineRule="exact"/>
              <w:jc w:val="center"/>
              <w:rPr>
                <w:rFonts w:cs="Arial"/>
                <w:color w:val="000000"/>
                <w:sz w:val="24"/>
              </w:rPr>
            </w:pPr>
            <w:r>
              <w:rPr>
                <w:rFonts w:cs="Arial"/>
                <w:color w:val="000000"/>
                <w:sz w:val="24"/>
              </w:rPr>
              <w:t>Charge(capacity) retention</w:t>
            </w:r>
          </w:p>
        </w:tc>
        <w:tc>
          <w:tcPr>
            <w:tcW w:w="5245" w:type="dxa"/>
            <w:vAlign w:val="center"/>
          </w:tcPr>
          <w:p>
            <w:pPr>
              <w:spacing w:line="240" w:lineRule="exact"/>
              <w:rPr>
                <w:rFonts w:hint="eastAsia" w:cs="Arial" w:eastAsiaTheme="minorEastAsia"/>
                <w:color w:val="000000"/>
                <w:sz w:val="24"/>
                <w:lang w:val="en-US" w:eastAsia="zh-CN"/>
              </w:rPr>
            </w:pPr>
            <w:r>
              <w:rPr>
                <w:rFonts w:cs="Arial"/>
                <w:color w:val="000000"/>
                <w:sz w:val="24"/>
              </w:rPr>
              <w:t xml:space="preserve">The discharge time at </w:t>
            </w:r>
            <w:r>
              <w:rPr>
                <w:rFonts w:hint="eastAsia" w:cs="Arial"/>
                <w:sz w:val="24"/>
                <w:lang w:val="en-US" w:eastAsia="zh-CN"/>
              </w:rPr>
              <w:t>0.52A</w:t>
            </w:r>
            <w:r>
              <w:rPr>
                <w:rFonts w:cs="Arial"/>
                <w:color w:val="000000"/>
                <w:sz w:val="24"/>
              </w:rPr>
              <w:t xml:space="preserve"> shall be measured after standard charge and then storage at </w:t>
            </w:r>
            <w:r>
              <w:rPr>
                <w:rFonts w:cs="Arial"/>
                <w:sz w:val="24"/>
              </w:rPr>
              <w:t>20±5</w:t>
            </w:r>
            <w:r>
              <w:rPr>
                <w:rFonts w:ascii="MS Mincho" w:hAnsi="MS Mincho" w:eastAsia="MS Mincho" w:cs="MS Mincho"/>
                <w:sz w:val="24"/>
              </w:rPr>
              <w:t>℃</w:t>
            </w:r>
            <w:r>
              <w:rPr>
                <w:rFonts w:cs="Arial"/>
                <w:sz w:val="24"/>
              </w:rPr>
              <w:t xml:space="preserve"> for 28days</w:t>
            </w:r>
            <w:r>
              <w:rPr>
                <w:rFonts w:hint="eastAsia" w:cs="Arial"/>
                <w:sz w:val="24"/>
                <w:lang w:val="en-US" w:eastAsia="zh-CN"/>
              </w:rPr>
              <w:t>.</w:t>
            </w:r>
          </w:p>
        </w:tc>
        <w:tc>
          <w:tcPr>
            <w:tcW w:w="2062" w:type="dxa"/>
            <w:vAlign w:val="center"/>
          </w:tcPr>
          <w:p>
            <w:pPr>
              <w:spacing w:line="240" w:lineRule="exact"/>
              <w:jc w:val="center"/>
              <w:rPr>
                <w:rFonts w:cs="Arial"/>
                <w:color w:val="000000"/>
                <w:sz w:val="24"/>
              </w:rPr>
            </w:pPr>
            <w:r>
              <w:rPr>
                <w:rFonts w:cs="Arial"/>
                <w:color w:val="000000"/>
                <w:sz w:val="24"/>
              </w:rPr>
              <w:t>≥</w:t>
            </w:r>
            <w:r>
              <w:rPr>
                <w:rFonts w:hint="eastAsia" w:cs="Arial"/>
                <w:color w:val="000000"/>
                <w:sz w:val="24"/>
                <w:lang w:val="en-US" w:eastAsia="zh-CN"/>
              </w:rPr>
              <w:t>90</w:t>
            </w:r>
            <w:r>
              <w:rPr>
                <w:rFonts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425" w:type="dxa"/>
            <w:vAlign w:val="center"/>
          </w:tcPr>
          <w:p>
            <w:pPr>
              <w:spacing w:line="240" w:lineRule="exact"/>
              <w:jc w:val="center"/>
              <w:rPr>
                <w:rFonts w:cs="Arial"/>
                <w:color w:val="000000"/>
                <w:sz w:val="24"/>
              </w:rPr>
            </w:pPr>
          </w:p>
          <w:p>
            <w:pPr>
              <w:spacing w:line="240" w:lineRule="exact"/>
              <w:jc w:val="center"/>
              <w:rPr>
                <w:rFonts w:cs="Arial"/>
                <w:color w:val="000000"/>
                <w:sz w:val="24"/>
              </w:rPr>
            </w:pPr>
            <w:r>
              <w:rPr>
                <w:rFonts w:cs="Arial"/>
                <w:color w:val="000000"/>
                <w:sz w:val="24"/>
              </w:rPr>
              <w:t>Temperature Characteristic1</w:t>
            </w:r>
          </w:p>
        </w:tc>
        <w:tc>
          <w:tcPr>
            <w:tcW w:w="5245" w:type="dxa"/>
            <w:vAlign w:val="center"/>
          </w:tcPr>
          <w:p>
            <w:pPr>
              <w:spacing w:line="240" w:lineRule="exact"/>
              <w:rPr>
                <w:rFonts w:hint="eastAsia" w:cs="Arial" w:eastAsiaTheme="minorEastAsia"/>
                <w:color w:val="000000"/>
                <w:sz w:val="24"/>
                <w:lang w:val="en-US" w:eastAsia="zh-CN"/>
              </w:rPr>
            </w:pPr>
            <w:r>
              <w:rPr>
                <w:rFonts w:cs="Arial"/>
                <w:color w:val="000000"/>
                <w:sz w:val="24"/>
              </w:rPr>
              <w:t xml:space="preserve">After standard charging at </w:t>
            </w:r>
            <w:r>
              <w:rPr>
                <w:rFonts w:cs="Arial"/>
                <w:sz w:val="24"/>
              </w:rPr>
              <w:t>20±5</w:t>
            </w:r>
            <w:r>
              <w:rPr>
                <w:rFonts w:ascii="MS Mincho" w:hAnsi="MS Mincho" w:eastAsia="MS Mincho" w:cs="MS Mincho"/>
                <w:sz w:val="24"/>
              </w:rPr>
              <w:t>℃</w:t>
            </w:r>
            <w:r>
              <w:rPr>
                <w:rFonts w:cs="Arial"/>
                <w:sz w:val="24"/>
              </w:rPr>
              <w:t>, laying the battery at 55</w:t>
            </w:r>
            <w:r>
              <w:rPr>
                <w:rFonts w:ascii="MS Mincho" w:hAnsi="MS Mincho" w:eastAsia="MS Mincho" w:cs="MS Mincho"/>
                <w:sz w:val="24"/>
              </w:rPr>
              <w:t>℃</w:t>
            </w:r>
            <w:r>
              <w:rPr>
                <w:rFonts w:cs="Arial"/>
                <w:sz w:val="24"/>
              </w:rPr>
              <w:t xml:space="preserve"> for 2hour</w:t>
            </w:r>
            <w:r>
              <w:rPr>
                <w:rFonts w:hint="eastAsia" w:cs="Arial"/>
                <w:sz w:val="24"/>
                <w:lang w:val="en-US" w:eastAsia="zh-CN"/>
              </w:rPr>
              <w:t>s</w:t>
            </w:r>
            <w:r>
              <w:rPr>
                <w:rFonts w:cs="Arial"/>
                <w:sz w:val="24"/>
              </w:rPr>
              <w:t xml:space="preserve">, then discharge at </w:t>
            </w:r>
            <w:r>
              <w:rPr>
                <w:rFonts w:hint="eastAsia" w:cs="Arial"/>
                <w:sz w:val="24"/>
                <w:lang w:val="en-US" w:eastAsia="zh-CN"/>
              </w:rPr>
              <w:t>0.52A</w:t>
            </w:r>
            <w:r>
              <w:rPr>
                <w:rFonts w:cs="Arial"/>
                <w:sz w:val="24"/>
              </w:rPr>
              <w:t xml:space="preserve"> to </w:t>
            </w:r>
            <w:r>
              <w:rPr>
                <w:rFonts w:hint="eastAsia" w:cs="Arial"/>
                <w:sz w:val="24"/>
                <w:lang w:val="en-US" w:eastAsia="zh-CN"/>
              </w:rPr>
              <w:t>8.25V</w:t>
            </w:r>
            <w:r>
              <w:rPr>
                <w:rFonts w:cs="Arial"/>
                <w:sz w:val="24"/>
              </w:rPr>
              <w:t>, record the discharge time</w:t>
            </w:r>
            <w:r>
              <w:rPr>
                <w:rFonts w:cs="Arial"/>
                <w:color w:val="000000"/>
                <w:sz w:val="24"/>
              </w:rPr>
              <w:t xml:space="preserve"> </w:t>
            </w:r>
            <w:r>
              <w:rPr>
                <w:rFonts w:hint="eastAsia" w:cs="Arial"/>
                <w:color w:val="000000"/>
                <w:sz w:val="24"/>
                <w:lang w:val="en-US" w:eastAsia="zh-CN"/>
              </w:rPr>
              <w:t>.</w:t>
            </w:r>
          </w:p>
        </w:tc>
        <w:tc>
          <w:tcPr>
            <w:tcW w:w="2062" w:type="dxa"/>
            <w:vAlign w:val="center"/>
          </w:tcPr>
          <w:p>
            <w:pPr>
              <w:spacing w:line="240" w:lineRule="exact"/>
              <w:jc w:val="center"/>
              <w:rPr>
                <w:rFonts w:cs="Arial"/>
                <w:color w:val="000000"/>
                <w:sz w:val="24"/>
              </w:rPr>
            </w:pPr>
            <w:r>
              <w:rPr>
                <w:rFonts w:cs="Arial"/>
                <w:color w:val="000000"/>
                <w:sz w:val="24"/>
              </w:rPr>
              <w:t>≥</w:t>
            </w:r>
            <w:r>
              <w:rPr>
                <w:rFonts w:hint="eastAsia" w:cs="Arial"/>
                <w:color w:val="000000"/>
                <w:sz w:val="24"/>
                <w:lang w:val="en-US" w:eastAsia="zh-CN"/>
              </w:rPr>
              <w:t>90</w:t>
            </w:r>
            <w:r>
              <w:rPr>
                <w:rFonts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2425" w:type="dxa"/>
            <w:vAlign w:val="center"/>
          </w:tcPr>
          <w:p>
            <w:pPr>
              <w:spacing w:line="240" w:lineRule="exact"/>
              <w:jc w:val="center"/>
              <w:rPr>
                <w:rFonts w:cs="Arial"/>
                <w:color w:val="000000"/>
                <w:sz w:val="24"/>
              </w:rPr>
            </w:pPr>
            <w:r>
              <w:rPr>
                <w:rFonts w:cs="Arial"/>
                <w:color w:val="000000"/>
                <w:sz w:val="24"/>
              </w:rPr>
              <w:t>Temperature Characteristic2</w:t>
            </w:r>
          </w:p>
        </w:tc>
        <w:tc>
          <w:tcPr>
            <w:tcW w:w="5245" w:type="dxa"/>
            <w:vAlign w:val="center"/>
          </w:tcPr>
          <w:p>
            <w:pPr>
              <w:spacing w:line="240" w:lineRule="exact"/>
              <w:rPr>
                <w:rFonts w:hint="eastAsia" w:cs="Arial" w:eastAsiaTheme="minorEastAsia"/>
                <w:color w:val="000000"/>
                <w:sz w:val="24"/>
                <w:lang w:val="en-US" w:eastAsia="zh-CN"/>
              </w:rPr>
            </w:pPr>
            <w:r>
              <w:rPr>
                <w:rFonts w:cs="Arial"/>
                <w:color w:val="000000"/>
                <w:sz w:val="24"/>
              </w:rPr>
              <w:t xml:space="preserve">After standard charging at </w:t>
            </w:r>
            <w:r>
              <w:rPr>
                <w:rFonts w:cs="Arial"/>
                <w:sz w:val="24"/>
              </w:rPr>
              <w:t>20±5</w:t>
            </w:r>
            <w:r>
              <w:rPr>
                <w:rFonts w:ascii="MS Mincho" w:hAnsi="MS Mincho" w:eastAsia="MS Mincho" w:cs="MS Mincho"/>
                <w:sz w:val="24"/>
              </w:rPr>
              <w:t>℃</w:t>
            </w:r>
            <w:r>
              <w:rPr>
                <w:rFonts w:cs="Arial"/>
                <w:sz w:val="24"/>
              </w:rPr>
              <w:t>, laying the battery at -10</w:t>
            </w:r>
            <w:r>
              <w:rPr>
                <w:rFonts w:ascii="MS Mincho" w:hAnsi="MS Mincho" w:eastAsia="MS Mincho" w:cs="MS Mincho"/>
                <w:sz w:val="24"/>
              </w:rPr>
              <w:t>℃</w:t>
            </w:r>
            <w:r>
              <w:rPr>
                <w:rFonts w:cs="Arial"/>
                <w:sz w:val="24"/>
              </w:rPr>
              <w:t xml:space="preserve"> for 4hour, then discharge at </w:t>
            </w:r>
            <w:r>
              <w:rPr>
                <w:rFonts w:hint="eastAsia" w:cs="Arial"/>
                <w:sz w:val="24"/>
                <w:lang w:val="en-US" w:eastAsia="zh-CN"/>
              </w:rPr>
              <w:t>0.52A</w:t>
            </w:r>
            <w:r>
              <w:rPr>
                <w:rFonts w:cs="Arial"/>
                <w:sz w:val="24"/>
              </w:rPr>
              <w:t xml:space="preserve"> to </w:t>
            </w:r>
            <w:r>
              <w:rPr>
                <w:rFonts w:hint="eastAsia" w:cs="Arial"/>
                <w:sz w:val="24"/>
                <w:lang w:val="en-US" w:eastAsia="zh-CN"/>
              </w:rPr>
              <w:t>8.25V</w:t>
            </w:r>
            <w:r>
              <w:rPr>
                <w:rFonts w:cs="Arial"/>
                <w:sz w:val="24"/>
              </w:rPr>
              <w:t>, record the discharge time</w:t>
            </w:r>
            <w:r>
              <w:rPr>
                <w:rFonts w:cs="Arial"/>
                <w:color w:val="000000"/>
                <w:sz w:val="24"/>
              </w:rPr>
              <w:t xml:space="preserve"> </w:t>
            </w:r>
            <w:r>
              <w:rPr>
                <w:rFonts w:hint="eastAsia" w:cs="Arial"/>
                <w:color w:val="000000"/>
                <w:sz w:val="24"/>
                <w:lang w:val="en-US" w:eastAsia="zh-CN"/>
              </w:rPr>
              <w:t>.</w:t>
            </w:r>
          </w:p>
        </w:tc>
        <w:tc>
          <w:tcPr>
            <w:tcW w:w="2062" w:type="dxa"/>
            <w:vAlign w:val="center"/>
          </w:tcPr>
          <w:p>
            <w:pPr>
              <w:spacing w:line="240" w:lineRule="exact"/>
              <w:jc w:val="center"/>
              <w:rPr>
                <w:rFonts w:cs="Arial"/>
                <w:color w:val="000000"/>
                <w:sz w:val="24"/>
              </w:rPr>
            </w:pPr>
            <w:r>
              <w:rPr>
                <w:rFonts w:cs="Arial"/>
                <w:color w:val="000000"/>
                <w:sz w:val="24"/>
              </w:rPr>
              <w:t>≥</w:t>
            </w:r>
            <w:r>
              <w:rPr>
                <w:rFonts w:hint="eastAsia" w:cs="Arial"/>
                <w:color w:val="000000"/>
                <w:sz w:val="24"/>
                <w:lang w:val="en-US" w:eastAsia="zh-CN"/>
              </w:rPr>
              <w:t>7</w:t>
            </w:r>
            <w:r>
              <w:rPr>
                <w:rFonts w:cs="Arial"/>
                <w:color w:val="000000"/>
                <w:sz w:val="24"/>
              </w:rPr>
              <w:t>0%</w:t>
            </w:r>
          </w:p>
        </w:tc>
      </w:tr>
    </w:tbl>
    <w:p>
      <w:pPr>
        <w:pStyle w:val="50"/>
        <w:numPr>
          <w:ilvl w:val="0"/>
          <w:numId w:val="1"/>
        </w:numPr>
        <w:ind w:firstLineChars="0"/>
        <w:rPr>
          <w:b/>
          <w:sz w:val="28"/>
          <w:szCs w:val="28"/>
        </w:rPr>
      </w:pPr>
      <w:r>
        <w:rPr>
          <w:b/>
          <w:sz w:val="28"/>
          <w:szCs w:val="28"/>
        </w:rPr>
        <w:t xml:space="preserve">Mechanical Performance </w:t>
      </w:r>
    </w:p>
    <w:tbl>
      <w:tblPr>
        <w:tblStyle w:val="19"/>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623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564" w:type="dxa"/>
            <w:shd w:val="clear" w:color="auto" w:fill="E7E6E6" w:themeFill="background2"/>
            <w:vAlign w:val="center"/>
          </w:tcPr>
          <w:p>
            <w:pPr>
              <w:spacing w:line="240" w:lineRule="exact"/>
              <w:jc w:val="center"/>
              <w:rPr>
                <w:rFonts w:cs="Arial"/>
                <w:sz w:val="24"/>
              </w:rPr>
            </w:pPr>
            <w:r>
              <w:rPr>
                <w:rFonts w:cs="Arial"/>
                <w:sz w:val="24"/>
              </w:rPr>
              <w:t>Item</w:t>
            </w:r>
          </w:p>
        </w:tc>
        <w:tc>
          <w:tcPr>
            <w:tcW w:w="6233" w:type="dxa"/>
            <w:shd w:val="clear" w:color="auto" w:fill="E7E6E6" w:themeFill="background2"/>
            <w:vAlign w:val="center"/>
          </w:tcPr>
          <w:p>
            <w:pPr>
              <w:spacing w:line="240" w:lineRule="exact"/>
              <w:jc w:val="center"/>
              <w:rPr>
                <w:rFonts w:cs="Arial"/>
                <w:sz w:val="24"/>
              </w:rPr>
            </w:pPr>
            <w:r>
              <w:rPr>
                <w:rFonts w:cs="Arial"/>
                <w:sz w:val="24"/>
              </w:rPr>
              <w:t>Condition</w:t>
            </w:r>
          </w:p>
        </w:tc>
        <w:tc>
          <w:tcPr>
            <w:tcW w:w="2126" w:type="dxa"/>
            <w:shd w:val="clear" w:color="auto" w:fill="E7E6E6" w:themeFill="background2"/>
            <w:vAlign w:val="center"/>
          </w:tcPr>
          <w:p>
            <w:pPr>
              <w:spacing w:line="240" w:lineRule="exact"/>
              <w:jc w:val="center"/>
              <w:rPr>
                <w:rFonts w:cs="Arial"/>
                <w:sz w:val="24"/>
              </w:rPr>
            </w:pPr>
            <w:r>
              <w:rPr>
                <w:rFonts w:cs="Arial"/>
                <w:sz w:val="24"/>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564" w:type="dxa"/>
            <w:vAlign w:val="center"/>
          </w:tcPr>
          <w:p>
            <w:pPr>
              <w:spacing w:line="240" w:lineRule="exact"/>
              <w:jc w:val="center"/>
              <w:rPr>
                <w:rFonts w:cs="Arial"/>
                <w:sz w:val="24"/>
              </w:rPr>
            </w:pPr>
            <w:r>
              <w:rPr>
                <w:rFonts w:cs="Arial"/>
                <w:sz w:val="24"/>
              </w:rPr>
              <w:t>Crush Test</w:t>
            </w:r>
          </w:p>
        </w:tc>
        <w:tc>
          <w:tcPr>
            <w:tcW w:w="6233" w:type="dxa"/>
            <w:vAlign w:val="center"/>
          </w:tcPr>
          <w:p>
            <w:pPr>
              <w:spacing w:line="240" w:lineRule="exact"/>
              <w:rPr>
                <w:rFonts w:cs="Arial"/>
                <w:sz w:val="24"/>
              </w:rPr>
            </w:pPr>
            <w:r>
              <w:rPr>
                <w:rFonts w:cs="Arial"/>
                <w:sz w:val="24"/>
              </w:rPr>
              <w:t>A battery is to be crushed between two flat surfaces. The force for the crushing is to be applied by a hydraulic ram with a 32mm diameter piston. The crushing is to be continued until a pressure reading of 17.2mmPa is reached on the hydraulic ram, applied force of 13kN. Once the maximum pressure has been obtained it is to be released.</w:t>
            </w:r>
          </w:p>
        </w:tc>
        <w:tc>
          <w:tcPr>
            <w:tcW w:w="2126" w:type="dxa"/>
            <w:vAlign w:val="center"/>
          </w:tcPr>
          <w:p>
            <w:pPr>
              <w:spacing w:line="240" w:lineRule="exact"/>
              <w:ind w:firstLine="480" w:firstLineChars="200"/>
              <w:jc w:val="center"/>
              <w:rPr>
                <w:rFonts w:cs="Arial"/>
                <w:color w:val="000000"/>
                <w:sz w:val="24"/>
              </w:rPr>
            </w:pPr>
            <w:r>
              <w:rPr>
                <w:rFonts w:cs="Arial"/>
                <w:color w:val="000000"/>
                <w:sz w:val="24"/>
              </w:rPr>
              <w:t>No fire,        No explosion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564" w:type="dxa"/>
            <w:vAlign w:val="center"/>
          </w:tcPr>
          <w:p>
            <w:pPr>
              <w:spacing w:line="240" w:lineRule="exact"/>
              <w:jc w:val="center"/>
              <w:rPr>
                <w:rFonts w:cs="Arial"/>
                <w:color w:val="000000"/>
                <w:sz w:val="24"/>
              </w:rPr>
            </w:pPr>
            <w:r>
              <w:rPr>
                <w:rFonts w:cs="Arial"/>
                <w:color w:val="000000"/>
                <w:sz w:val="24"/>
              </w:rPr>
              <w:t>Drop Test</w:t>
            </w:r>
          </w:p>
        </w:tc>
        <w:tc>
          <w:tcPr>
            <w:tcW w:w="6233" w:type="dxa"/>
            <w:vAlign w:val="center"/>
          </w:tcPr>
          <w:p>
            <w:pPr>
              <w:spacing w:line="240" w:lineRule="exact"/>
              <w:rPr>
                <w:rFonts w:cs="Arial"/>
                <w:color w:val="000000"/>
                <w:sz w:val="24"/>
              </w:rPr>
            </w:pPr>
            <w:r>
              <w:rPr>
                <w:rFonts w:cs="Arial"/>
                <w:color w:val="000000"/>
                <w:sz w:val="24"/>
              </w:rPr>
              <w:t>The battery has only two axes of symmetry in which case only two directions shall be tested. The battery is to be dropped from a height of 1 meter twice onto concrete ground.</w:t>
            </w:r>
          </w:p>
        </w:tc>
        <w:tc>
          <w:tcPr>
            <w:tcW w:w="2126" w:type="dxa"/>
            <w:vAlign w:val="center"/>
          </w:tcPr>
          <w:p>
            <w:pPr>
              <w:spacing w:line="240" w:lineRule="exact"/>
              <w:jc w:val="center"/>
              <w:rPr>
                <w:rFonts w:cs="Arial"/>
                <w:color w:val="000000"/>
                <w:sz w:val="24"/>
              </w:rPr>
            </w:pPr>
            <w:r>
              <w:rPr>
                <w:rFonts w:cs="Arial"/>
                <w:color w:val="000000"/>
                <w:sz w:val="24"/>
              </w:rPr>
              <w:t xml:space="preserve">No explosion, </w:t>
            </w:r>
          </w:p>
          <w:p>
            <w:pPr>
              <w:spacing w:line="240" w:lineRule="exact"/>
              <w:jc w:val="center"/>
              <w:rPr>
                <w:rFonts w:cs="Arial"/>
                <w:color w:val="000000"/>
                <w:sz w:val="24"/>
              </w:rPr>
            </w:pPr>
            <w:r>
              <w:rPr>
                <w:rFonts w:cs="Arial"/>
                <w:color w:val="000000"/>
                <w:sz w:val="24"/>
              </w:rPr>
              <w:t xml:space="preserve">No fire, </w:t>
            </w:r>
          </w:p>
          <w:p>
            <w:pPr>
              <w:spacing w:line="240" w:lineRule="exact"/>
              <w:jc w:val="center"/>
              <w:rPr>
                <w:rFonts w:cs="Arial"/>
                <w:sz w:val="24"/>
              </w:rPr>
            </w:pPr>
            <w:r>
              <w:rPr>
                <w:rFonts w:cs="Arial"/>
                <w:color w:val="000000"/>
                <w:sz w:val="24"/>
              </w:rPr>
              <w:t>No smoke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564" w:type="dxa"/>
            <w:vAlign w:val="center"/>
          </w:tcPr>
          <w:p>
            <w:pPr>
              <w:spacing w:line="240" w:lineRule="exact"/>
              <w:jc w:val="both"/>
              <w:rPr>
                <w:rFonts w:cs="Arial"/>
                <w:color w:val="000000"/>
                <w:sz w:val="24"/>
              </w:rPr>
            </w:pPr>
            <w:r>
              <w:rPr>
                <w:rFonts w:cs="Arial"/>
                <w:color w:val="000000"/>
                <w:sz w:val="24"/>
              </w:rPr>
              <w:t>Vibration</w:t>
            </w:r>
          </w:p>
        </w:tc>
        <w:tc>
          <w:tcPr>
            <w:tcW w:w="6233" w:type="dxa"/>
            <w:vAlign w:val="center"/>
          </w:tcPr>
          <w:p>
            <w:pPr>
              <w:spacing w:line="240" w:lineRule="exact"/>
              <w:rPr>
                <w:rFonts w:cs="Arial"/>
                <w:sz w:val="24"/>
              </w:rPr>
            </w:pPr>
            <w:r>
              <w:rPr>
                <w:rFonts w:cs="Arial"/>
                <w:sz w:val="24"/>
              </w:rPr>
              <w:t>A full-charged battery is to be subjected to simple harmonic motion with an amplitude of 1.6mm total maximum excursion. The frequency is to be varied at the rate of 1 hertz per minute between 10 and 55 hertz. The cell shall be vibrated for 30 minutes per axis o XYZ axes.</w:t>
            </w:r>
          </w:p>
        </w:tc>
        <w:tc>
          <w:tcPr>
            <w:tcW w:w="2126" w:type="dxa"/>
            <w:vAlign w:val="center"/>
          </w:tcPr>
          <w:p>
            <w:pPr>
              <w:spacing w:line="300" w:lineRule="exact"/>
              <w:jc w:val="center"/>
              <w:rPr>
                <w:rFonts w:cs="Arial"/>
                <w:color w:val="000000"/>
                <w:sz w:val="24"/>
              </w:rPr>
            </w:pPr>
            <w:r>
              <w:rPr>
                <w:rFonts w:cs="Arial"/>
                <w:color w:val="000000"/>
                <w:sz w:val="24"/>
              </w:rPr>
              <w:t>No leakage</w:t>
            </w:r>
          </w:p>
          <w:p>
            <w:pPr>
              <w:spacing w:line="300" w:lineRule="exact"/>
              <w:jc w:val="center"/>
              <w:rPr>
                <w:rFonts w:cs="Arial"/>
                <w:color w:val="000000"/>
                <w:sz w:val="24"/>
              </w:rPr>
            </w:pPr>
            <w:r>
              <w:rPr>
                <w:rFonts w:cs="Arial"/>
                <w:color w:val="000000"/>
                <w:sz w:val="24"/>
              </w:rPr>
              <w:t xml:space="preserve">No Fire </w:t>
            </w:r>
          </w:p>
          <w:p>
            <w:pPr>
              <w:spacing w:line="300" w:lineRule="exact"/>
              <w:jc w:val="center"/>
              <w:rPr>
                <w:rFonts w:cs="Arial"/>
                <w:color w:val="000000"/>
                <w:sz w:val="24"/>
              </w:rPr>
            </w:pPr>
            <w:r>
              <w:rPr>
                <w:rFonts w:cs="Arial"/>
                <w:color w:val="000000"/>
                <w:sz w:val="24"/>
              </w:rPr>
              <w:t>No explosion</w:t>
            </w:r>
          </w:p>
        </w:tc>
      </w:tr>
    </w:tbl>
    <w:p>
      <w:pPr>
        <w:pStyle w:val="50"/>
        <w:numPr>
          <w:ilvl w:val="0"/>
          <w:numId w:val="1"/>
        </w:numPr>
        <w:ind w:firstLineChars="0"/>
        <w:rPr>
          <w:b/>
          <w:sz w:val="28"/>
          <w:szCs w:val="28"/>
        </w:rPr>
      </w:pPr>
      <w:r>
        <w:rPr>
          <w:b/>
          <w:sz w:val="28"/>
          <w:szCs w:val="28"/>
        </w:rPr>
        <w:t xml:space="preserve">Cell Safety Performance </w:t>
      </w:r>
    </w:p>
    <w:tbl>
      <w:tblPr>
        <w:tblStyle w:val="19"/>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5343"/>
        <w:gridCol w:w="2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5" w:type="dxa"/>
            <w:shd w:val="clear" w:color="auto" w:fill="E7E6E6" w:themeFill="background2"/>
            <w:vAlign w:val="center"/>
          </w:tcPr>
          <w:p>
            <w:pPr>
              <w:spacing w:line="240" w:lineRule="exact"/>
              <w:jc w:val="center"/>
              <w:rPr>
                <w:rFonts w:cs="Arial"/>
                <w:sz w:val="24"/>
              </w:rPr>
            </w:pPr>
            <w:r>
              <w:rPr>
                <w:rFonts w:cs="Arial"/>
                <w:sz w:val="24"/>
              </w:rPr>
              <w:t>Item</w:t>
            </w:r>
          </w:p>
        </w:tc>
        <w:tc>
          <w:tcPr>
            <w:tcW w:w="5343" w:type="dxa"/>
            <w:shd w:val="clear" w:color="auto" w:fill="E7E6E6" w:themeFill="background2"/>
            <w:vAlign w:val="center"/>
          </w:tcPr>
          <w:p>
            <w:pPr>
              <w:spacing w:line="240" w:lineRule="exact"/>
              <w:jc w:val="center"/>
              <w:rPr>
                <w:rFonts w:cs="Arial"/>
                <w:sz w:val="24"/>
              </w:rPr>
            </w:pPr>
            <w:r>
              <w:rPr>
                <w:rFonts w:cs="Arial"/>
                <w:sz w:val="24"/>
              </w:rPr>
              <w:t>Condition</w:t>
            </w:r>
          </w:p>
        </w:tc>
        <w:tc>
          <w:tcPr>
            <w:tcW w:w="2497" w:type="dxa"/>
            <w:shd w:val="clear" w:color="auto" w:fill="E7E6E6" w:themeFill="background2"/>
            <w:vAlign w:val="center"/>
          </w:tcPr>
          <w:p>
            <w:pPr>
              <w:spacing w:line="240" w:lineRule="exact"/>
              <w:jc w:val="center"/>
              <w:rPr>
                <w:rFonts w:cs="Arial"/>
                <w:sz w:val="24"/>
              </w:rPr>
            </w:pPr>
            <w:r>
              <w:rPr>
                <w:rFonts w:cs="Arial"/>
                <w:sz w:val="24"/>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2145" w:type="dxa"/>
            <w:vAlign w:val="center"/>
          </w:tcPr>
          <w:p>
            <w:pPr>
              <w:ind w:left="330" w:leftChars="100" w:hanging="120" w:hangingChars="50"/>
              <w:jc w:val="center"/>
              <w:rPr>
                <w:rFonts w:cs="Arial"/>
                <w:sz w:val="24"/>
              </w:rPr>
            </w:pPr>
            <w:r>
              <w:rPr>
                <w:rFonts w:cs="Arial"/>
                <w:sz w:val="24"/>
              </w:rPr>
              <w:t>Over charge</w:t>
            </w:r>
          </w:p>
        </w:tc>
        <w:tc>
          <w:tcPr>
            <w:tcW w:w="5343" w:type="dxa"/>
            <w:vAlign w:val="center"/>
          </w:tcPr>
          <w:p>
            <w:pPr>
              <w:rPr>
                <w:rFonts w:cs="Arial"/>
                <w:sz w:val="24"/>
              </w:rPr>
            </w:pPr>
            <w:r>
              <w:rPr>
                <w:rFonts w:cs="Arial"/>
                <w:sz w:val="24"/>
              </w:rPr>
              <w:t>At 20</w:t>
            </w:r>
            <w:r>
              <w:rPr>
                <w:rFonts w:cs="Arial"/>
                <w:sz w:val="24"/>
                <w:lang w:val="en-GB"/>
              </w:rPr>
              <w:t>±</w:t>
            </w:r>
            <w:r>
              <w:rPr>
                <w:rFonts w:cs="Arial"/>
                <w:sz w:val="24"/>
              </w:rPr>
              <w:t>5</w:t>
            </w:r>
            <w:r>
              <w:rPr>
                <w:rFonts w:cs="Arial"/>
                <w:sz w:val="24"/>
                <w:lang w:val="en-GB"/>
              </w:rPr>
              <w:t>℃</w:t>
            </w:r>
            <w:r>
              <w:rPr>
                <w:rFonts w:cs="Arial"/>
                <w:sz w:val="24"/>
              </w:rPr>
              <w:t xml:space="preserve">, </w:t>
            </w:r>
            <w:r>
              <w:rPr>
                <w:rFonts w:hint="eastAsia" w:cs="Arial"/>
                <w:sz w:val="24"/>
              </w:rPr>
              <w:t>Cells are discharged per 4.1.2, then charged at constant</w:t>
            </w:r>
            <w:r>
              <w:rPr>
                <w:rFonts w:hint="eastAsia" w:cs="Arial"/>
                <w:sz w:val="24"/>
                <w:lang w:val="en-US" w:eastAsia="zh-CN"/>
              </w:rPr>
              <w:t xml:space="preserve"> </w:t>
            </w:r>
            <w:r>
              <w:rPr>
                <w:rFonts w:hint="eastAsia" w:cs="Arial"/>
                <w:sz w:val="24"/>
              </w:rPr>
              <w:t>current of 3 times the max. charge condition and</w:t>
            </w:r>
            <w:r>
              <w:rPr>
                <w:rFonts w:hint="eastAsia" w:cs="Arial"/>
                <w:sz w:val="24"/>
                <w:lang w:val="en-US" w:eastAsia="zh-CN"/>
              </w:rPr>
              <w:t xml:space="preserve"> </w:t>
            </w:r>
            <w:r>
              <w:rPr>
                <w:rFonts w:hint="eastAsia" w:cs="Arial"/>
                <w:sz w:val="24"/>
              </w:rPr>
              <w:t xml:space="preserve">constant voltage of </w:t>
            </w:r>
            <w:r>
              <w:rPr>
                <w:rFonts w:hint="eastAsia" w:cs="Arial"/>
                <w:sz w:val="24"/>
                <w:lang w:val="en-US" w:eastAsia="zh-CN"/>
              </w:rPr>
              <w:t>4.2</w:t>
            </w:r>
            <w:r>
              <w:rPr>
                <w:rFonts w:hint="eastAsia" w:cs="Arial"/>
                <w:sz w:val="24"/>
                <w:lang w:eastAsia="zh-CN"/>
              </w:rPr>
              <w:t>V</w:t>
            </w:r>
            <w:r>
              <w:rPr>
                <w:rFonts w:hint="eastAsia" w:cs="Arial"/>
                <w:sz w:val="24"/>
              </w:rPr>
              <w:t xml:space="preserve"> while tapering the charge</w:t>
            </w:r>
            <w:r>
              <w:rPr>
                <w:rFonts w:hint="eastAsia" w:cs="Arial"/>
                <w:sz w:val="24"/>
                <w:lang w:val="en-US" w:eastAsia="zh-CN"/>
              </w:rPr>
              <w:t xml:space="preserve"> </w:t>
            </w:r>
            <w:r>
              <w:rPr>
                <w:rFonts w:hint="eastAsia" w:cs="Arial"/>
                <w:sz w:val="24"/>
              </w:rPr>
              <w:t xml:space="preserve">current. Charging is continued for 7 hours </w:t>
            </w:r>
            <w:r>
              <w:rPr>
                <w:rFonts w:cs="Arial"/>
                <w:sz w:val="24"/>
              </w:rPr>
              <w:t xml:space="preserve">. </w:t>
            </w:r>
          </w:p>
        </w:tc>
        <w:tc>
          <w:tcPr>
            <w:tcW w:w="2497" w:type="dxa"/>
            <w:vAlign w:val="center"/>
          </w:tcPr>
          <w:p>
            <w:pPr>
              <w:spacing w:line="300" w:lineRule="exact"/>
              <w:jc w:val="center"/>
              <w:rPr>
                <w:rFonts w:cs="Arial"/>
                <w:color w:val="000000"/>
                <w:sz w:val="24"/>
              </w:rPr>
            </w:pPr>
            <w:r>
              <w:rPr>
                <w:rFonts w:cs="Arial"/>
                <w:color w:val="000000"/>
                <w:sz w:val="24"/>
              </w:rPr>
              <w:t>No explosion, No 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145" w:type="dxa"/>
            <w:vAlign w:val="center"/>
          </w:tcPr>
          <w:p>
            <w:pPr>
              <w:jc w:val="center"/>
              <w:rPr>
                <w:rFonts w:cs="Arial"/>
                <w:sz w:val="24"/>
              </w:rPr>
            </w:pPr>
            <w:r>
              <w:rPr>
                <w:rFonts w:cs="Arial"/>
                <w:sz w:val="24"/>
              </w:rPr>
              <w:t>Over discharge</w:t>
            </w:r>
          </w:p>
        </w:tc>
        <w:tc>
          <w:tcPr>
            <w:tcW w:w="5343" w:type="dxa"/>
            <w:vAlign w:val="center"/>
          </w:tcPr>
          <w:p>
            <w:pPr>
              <w:rPr>
                <w:rFonts w:cs="Arial"/>
                <w:sz w:val="24"/>
                <w:lang w:val="en-GB"/>
              </w:rPr>
            </w:pPr>
            <w:r>
              <w:rPr>
                <w:rFonts w:cs="Arial"/>
                <w:sz w:val="24"/>
              </w:rPr>
              <w:t>At 20</w:t>
            </w:r>
            <w:r>
              <w:rPr>
                <w:rFonts w:cs="Arial"/>
                <w:sz w:val="24"/>
                <w:lang w:val="en-GB"/>
              </w:rPr>
              <w:t>±</w:t>
            </w:r>
            <w:r>
              <w:rPr>
                <w:rFonts w:cs="Arial"/>
                <w:sz w:val="24"/>
              </w:rPr>
              <w:t>5</w:t>
            </w:r>
            <w:r>
              <w:rPr>
                <w:rFonts w:cs="Arial"/>
                <w:sz w:val="24"/>
                <w:lang w:val="en-GB"/>
              </w:rPr>
              <w:t>℃</w:t>
            </w:r>
            <w:r>
              <w:rPr>
                <w:rFonts w:cs="Arial"/>
                <w:sz w:val="24"/>
              </w:rPr>
              <w:t>, the cell are fully charged with standard charging method and standby at least 1</w:t>
            </w:r>
            <w:r>
              <w:rPr>
                <w:rFonts w:hint="eastAsia" w:cs="Arial"/>
                <w:sz w:val="24"/>
              </w:rPr>
              <w:t xml:space="preserve"> </w:t>
            </w:r>
            <w:r>
              <w:rPr>
                <w:rFonts w:cs="Arial"/>
                <w:sz w:val="24"/>
              </w:rPr>
              <w:t>hour. The cell should be discharged at a current of 1C for 2.5h.</w:t>
            </w:r>
          </w:p>
        </w:tc>
        <w:tc>
          <w:tcPr>
            <w:tcW w:w="2497" w:type="dxa"/>
            <w:vAlign w:val="center"/>
          </w:tcPr>
          <w:p>
            <w:pPr>
              <w:spacing w:line="300" w:lineRule="exact"/>
              <w:jc w:val="center"/>
              <w:rPr>
                <w:rFonts w:cs="Arial"/>
                <w:color w:val="000000"/>
                <w:sz w:val="24"/>
              </w:rPr>
            </w:pPr>
            <w:r>
              <w:rPr>
                <w:rFonts w:cs="Arial"/>
                <w:color w:val="000000"/>
                <w:sz w:val="24"/>
              </w:rPr>
              <w:t>No explosion, No fire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2145" w:type="dxa"/>
            <w:vAlign w:val="center"/>
          </w:tcPr>
          <w:p>
            <w:pPr>
              <w:ind w:left="465" w:leftChars="50" w:hanging="360" w:hangingChars="150"/>
              <w:jc w:val="center"/>
              <w:rPr>
                <w:rFonts w:cs="Arial"/>
                <w:sz w:val="24"/>
              </w:rPr>
            </w:pPr>
          </w:p>
          <w:p>
            <w:pPr>
              <w:ind w:left="465" w:leftChars="50" w:hanging="360" w:hangingChars="150"/>
              <w:jc w:val="center"/>
              <w:rPr>
                <w:rFonts w:cs="Arial"/>
                <w:sz w:val="24"/>
              </w:rPr>
            </w:pPr>
            <w:r>
              <w:rPr>
                <w:rFonts w:cs="Arial"/>
                <w:sz w:val="24"/>
              </w:rPr>
              <w:t xml:space="preserve">Short-circuit </w:t>
            </w:r>
          </w:p>
        </w:tc>
        <w:tc>
          <w:tcPr>
            <w:tcW w:w="5343" w:type="dxa"/>
            <w:vAlign w:val="center"/>
          </w:tcPr>
          <w:p>
            <w:pPr>
              <w:rPr>
                <w:rFonts w:cs="Arial"/>
                <w:sz w:val="24"/>
              </w:rPr>
            </w:pPr>
            <w:r>
              <w:rPr>
                <w:rFonts w:cs="Arial"/>
                <w:sz w:val="24"/>
              </w:rPr>
              <w:t>At 20</w:t>
            </w:r>
            <w:r>
              <w:rPr>
                <w:rFonts w:cs="Arial"/>
                <w:sz w:val="24"/>
                <w:lang w:val="en-GB"/>
              </w:rPr>
              <w:t>±</w:t>
            </w:r>
            <w:r>
              <w:rPr>
                <w:rFonts w:cs="Arial"/>
                <w:sz w:val="24"/>
              </w:rPr>
              <w:t>5</w:t>
            </w:r>
            <w:r>
              <w:rPr>
                <w:rFonts w:cs="Arial"/>
                <w:sz w:val="24"/>
                <w:lang w:val="en-GB"/>
              </w:rPr>
              <w:t>℃</w:t>
            </w:r>
            <w:r>
              <w:rPr>
                <w:rFonts w:cs="Arial"/>
                <w:sz w:val="24"/>
              </w:rPr>
              <w:t xml:space="preserve">, The cells are fully charged with standard charging method and standby at least 1hour. Positive and negative terminal connect with wire (maximum load of 50mΩ) to cause short circuit until its voltage is lower than 0.1V or cell temperature on the surface is back to room temperature </w:t>
            </w:r>
            <w:r>
              <w:rPr>
                <w:rFonts w:cs="Arial"/>
                <w:sz w:val="24"/>
                <w:lang w:val="en-GB"/>
              </w:rPr>
              <w:t>±</w:t>
            </w:r>
            <w:r>
              <w:rPr>
                <w:rFonts w:cs="Arial"/>
                <w:sz w:val="24"/>
              </w:rPr>
              <w:t>10</w:t>
            </w:r>
            <w:r>
              <w:rPr>
                <w:rFonts w:cs="Arial"/>
                <w:sz w:val="24"/>
                <w:lang w:val="en-GB"/>
              </w:rPr>
              <w:t>℃</w:t>
            </w:r>
            <w:r>
              <w:rPr>
                <w:rFonts w:cs="Arial"/>
                <w:sz w:val="24"/>
              </w:rPr>
              <w:t>.</w:t>
            </w:r>
          </w:p>
        </w:tc>
        <w:tc>
          <w:tcPr>
            <w:tcW w:w="2497" w:type="dxa"/>
            <w:vAlign w:val="center"/>
          </w:tcPr>
          <w:p>
            <w:pPr>
              <w:spacing w:line="300" w:lineRule="exact"/>
              <w:jc w:val="center"/>
              <w:rPr>
                <w:rFonts w:cs="Arial"/>
                <w:color w:val="000000"/>
                <w:sz w:val="24"/>
              </w:rPr>
            </w:pPr>
            <w:r>
              <w:rPr>
                <w:rFonts w:cs="Arial"/>
                <w:color w:val="000000"/>
                <w:sz w:val="24"/>
              </w:rPr>
              <w:t>150℃No explosion, No fire The temperature of the surface of the cell are lower than 150</w:t>
            </w:r>
            <w:r>
              <w:rPr>
                <w:rFonts w:cs="Arial"/>
                <w:color w:val="000000"/>
                <w:sz w:val="24"/>
                <w:lang w:val="en-GB"/>
              </w:rPr>
              <w:t>℃</w:t>
            </w:r>
            <w:r>
              <w:rPr>
                <w:rFonts w:cs="Arial"/>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2145" w:type="dxa"/>
            <w:vAlign w:val="center"/>
          </w:tcPr>
          <w:p>
            <w:pPr>
              <w:ind w:left="465" w:leftChars="50" w:hanging="360" w:hangingChars="150"/>
              <w:jc w:val="center"/>
              <w:rPr>
                <w:rFonts w:cs="Arial"/>
                <w:sz w:val="24"/>
              </w:rPr>
            </w:pPr>
            <w:r>
              <w:rPr>
                <w:rFonts w:cs="Arial"/>
                <w:sz w:val="24"/>
              </w:rPr>
              <w:t>Heating</w:t>
            </w:r>
          </w:p>
        </w:tc>
        <w:tc>
          <w:tcPr>
            <w:tcW w:w="5343" w:type="dxa"/>
            <w:vAlign w:val="center"/>
          </w:tcPr>
          <w:p>
            <w:pPr>
              <w:rPr>
                <w:rFonts w:hint="eastAsia" w:cs="Arial"/>
                <w:sz w:val="24"/>
                <w:lang w:val="en-US" w:eastAsia="zh-CN"/>
              </w:rPr>
            </w:pPr>
            <w:r>
              <w:rPr>
                <w:rFonts w:cs="Arial"/>
                <w:sz w:val="24"/>
              </w:rPr>
              <w:t>Battery is heated in a circulating air oven at a rate of 5</w:t>
            </w:r>
            <w:r>
              <w:rPr>
                <w:rFonts w:cs="Arial"/>
                <w:sz w:val="24"/>
                <w:lang w:val="en-GB"/>
              </w:rPr>
              <w:t>±</w:t>
            </w:r>
            <w:r>
              <w:rPr>
                <w:rFonts w:cs="Arial"/>
                <w:sz w:val="24"/>
              </w:rPr>
              <w:t>2</w:t>
            </w:r>
            <w:r>
              <w:rPr>
                <w:rFonts w:cs="Arial"/>
                <w:sz w:val="24"/>
                <w:lang w:val="en-GB"/>
              </w:rPr>
              <w:t>℃</w:t>
            </w:r>
            <w:r>
              <w:rPr>
                <w:rFonts w:cs="Arial"/>
                <w:sz w:val="24"/>
              </w:rPr>
              <w:t xml:space="preserve"> per min to 130</w:t>
            </w:r>
            <w:r>
              <w:rPr>
                <w:rFonts w:cs="Arial"/>
                <w:sz w:val="24"/>
                <w:lang w:val="en-GB"/>
              </w:rPr>
              <w:t>℃</w:t>
            </w:r>
            <w:r>
              <w:rPr>
                <w:rFonts w:cs="Arial"/>
                <w:sz w:val="24"/>
              </w:rPr>
              <w:t>, an then placed 30 mins at 130</w:t>
            </w:r>
            <w:r>
              <w:rPr>
                <w:rFonts w:cs="Arial"/>
                <w:sz w:val="24"/>
                <w:lang w:val="en-GB"/>
              </w:rPr>
              <w:t>℃</w:t>
            </w:r>
            <w:r>
              <w:rPr>
                <w:rFonts w:hint="eastAsia" w:cs="Arial"/>
                <w:sz w:val="24"/>
                <w:lang w:val="en-US" w:eastAsia="zh-CN"/>
              </w:rPr>
              <w:t>.</w:t>
            </w:r>
          </w:p>
        </w:tc>
        <w:tc>
          <w:tcPr>
            <w:tcW w:w="2497" w:type="dxa"/>
            <w:vAlign w:val="center"/>
          </w:tcPr>
          <w:p>
            <w:pPr>
              <w:spacing w:line="300" w:lineRule="exact"/>
              <w:jc w:val="center"/>
              <w:rPr>
                <w:rFonts w:cs="Arial"/>
                <w:color w:val="000000"/>
                <w:sz w:val="24"/>
              </w:rPr>
            </w:pPr>
            <w:r>
              <w:rPr>
                <w:rFonts w:cs="Arial"/>
                <w:color w:val="000000"/>
                <w:sz w:val="24"/>
              </w:rPr>
              <w:t>No explosion, no fire</w:t>
            </w:r>
          </w:p>
        </w:tc>
      </w:tr>
    </w:tbl>
    <w:p>
      <w:pPr>
        <w:pStyle w:val="50"/>
        <w:ind w:firstLine="0" w:firstLineChars="0"/>
        <w:rPr>
          <w:rFonts w:cs="Arial"/>
          <w:b/>
          <w:szCs w:val="21"/>
          <w:highlight w:val="lightGray"/>
        </w:rPr>
      </w:pPr>
    </w:p>
    <w:p>
      <w:pPr>
        <w:pStyle w:val="50"/>
        <w:numPr>
          <w:ilvl w:val="0"/>
          <w:numId w:val="1"/>
        </w:numPr>
        <w:ind w:firstLineChars="0"/>
        <w:rPr>
          <w:b/>
          <w:sz w:val="28"/>
          <w:szCs w:val="28"/>
        </w:rPr>
      </w:pPr>
      <w:r>
        <w:rPr>
          <w:rFonts w:hint="eastAsia"/>
          <w:b/>
          <w:sz w:val="28"/>
          <w:szCs w:val="28"/>
          <w:lang w:val="en-US" w:eastAsia="zh-CN"/>
        </w:rPr>
        <w:t xml:space="preserve"> </w:t>
      </w:r>
      <w:r>
        <w:rPr>
          <w:b/>
          <w:sz w:val="28"/>
          <w:szCs w:val="28"/>
        </w:rPr>
        <w:t>Delivery/Packing/Storage and Shipment</w:t>
      </w:r>
    </w:p>
    <w:p>
      <w:pPr>
        <w:numPr>
          <w:ilvl w:val="0"/>
          <w:numId w:val="0"/>
        </w:numPr>
        <w:rPr>
          <w:sz w:val="24"/>
        </w:rPr>
      </w:pPr>
      <w:r>
        <w:rPr>
          <w:rFonts w:hint="eastAsia"/>
          <w:sz w:val="24"/>
          <w:lang w:val="en-US" w:eastAsia="zh-CN"/>
        </w:rPr>
        <w:t xml:space="preserve">10.1 </w:t>
      </w:r>
      <w:r>
        <w:rPr>
          <w:sz w:val="24"/>
        </w:rPr>
        <w:t xml:space="preserve">Approx. </w:t>
      </w:r>
      <w:r>
        <w:rPr>
          <w:rFonts w:hint="eastAsia"/>
          <w:sz w:val="24"/>
        </w:rPr>
        <w:t>3</w:t>
      </w:r>
      <w:r>
        <w:rPr>
          <w:sz w:val="24"/>
        </w:rPr>
        <w:t>0-70% charged before delivery,</w:t>
      </w:r>
      <w:r>
        <w:rPr>
          <w:rFonts w:hint="eastAsia"/>
          <w:sz w:val="24"/>
          <w:lang w:val="en-US" w:eastAsia="zh-CN"/>
        </w:rPr>
        <w:t xml:space="preserve"> </w:t>
      </w:r>
      <w:r>
        <w:rPr>
          <w:sz w:val="24"/>
        </w:rPr>
        <w:t xml:space="preserve">Shipment voltage: </w:t>
      </w:r>
      <w:r>
        <w:rPr>
          <w:rFonts w:hint="eastAsia"/>
          <w:sz w:val="24"/>
          <w:lang w:val="en-US" w:eastAsia="zh-CN"/>
        </w:rPr>
        <w:t>10.8-11.85</w:t>
      </w:r>
      <w:r>
        <w:rPr>
          <w:sz w:val="24"/>
        </w:rPr>
        <w:t>V</w:t>
      </w:r>
      <w:r>
        <w:rPr>
          <w:rFonts w:hint="eastAsia"/>
          <w:sz w:val="24"/>
          <w:lang w:val="en-US" w:eastAsia="zh-CN"/>
        </w:rPr>
        <w:t>.</w:t>
      </w:r>
      <w:r>
        <w:rPr>
          <w:sz w:val="24"/>
        </w:rPr>
        <w:br w:type="textWrapping"/>
      </w:r>
    </w:p>
    <w:p>
      <w:pPr>
        <w:rPr>
          <w:sz w:val="24"/>
        </w:rPr>
      </w:pPr>
      <w:r>
        <w:rPr>
          <w:sz w:val="24"/>
        </w:rPr>
        <w:t>10.2</w:t>
      </w:r>
      <w:r>
        <w:rPr>
          <w:rFonts w:hint="eastAsia"/>
          <w:sz w:val="24"/>
          <w:lang w:val="en-US" w:eastAsia="zh-CN"/>
        </w:rPr>
        <w:t xml:space="preserve"> </w:t>
      </w:r>
      <w:r>
        <w:rPr>
          <w:sz w:val="24"/>
        </w:rPr>
        <w:t>Pre shipment inspection</w:t>
      </w:r>
    </w:p>
    <w:p>
      <w:pPr>
        <w:rPr>
          <w:sz w:val="24"/>
        </w:rPr>
      </w:pPr>
      <w:r>
        <w:rPr>
          <w:sz w:val="24"/>
        </w:rPr>
        <w:t>The battery should be checked the voltage, resistance and the function of protective circuit before shipment.</w:t>
      </w:r>
    </w:p>
    <w:p>
      <w:pPr>
        <w:rPr>
          <w:sz w:val="24"/>
        </w:rPr>
      </w:pPr>
    </w:p>
    <w:p>
      <w:pPr>
        <w:rPr>
          <w:sz w:val="24"/>
        </w:rPr>
      </w:pPr>
      <w:r>
        <w:rPr>
          <w:sz w:val="24"/>
        </w:rPr>
        <w:t>10.3</w:t>
      </w:r>
      <w:r>
        <w:rPr>
          <w:rFonts w:hint="eastAsia"/>
          <w:sz w:val="24"/>
          <w:lang w:val="en-US" w:eastAsia="zh-CN"/>
        </w:rPr>
        <w:t xml:space="preserve"> </w:t>
      </w:r>
      <w:r>
        <w:rPr>
          <w:sz w:val="24"/>
        </w:rPr>
        <w:t>Packing and Shipping</w:t>
      </w:r>
    </w:p>
    <w:p>
      <w:pPr>
        <w:rPr>
          <w:sz w:val="24"/>
        </w:rPr>
      </w:pPr>
      <w:r>
        <w:rPr>
          <w:sz w:val="24"/>
        </w:rPr>
        <w:t>10.3.</w:t>
      </w:r>
      <w:r>
        <w:rPr>
          <w:rFonts w:hint="eastAsia"/>
          <w:sz w:val="24"/>
          <w:lang w:val="en-US" w:eastAsia="zh-CN"/>
        </w:rPr>
        <w:t xml:space="preserve">1 </w:t>
      </w:r>
      <w:r>
        <w:rPr>
          <w:sz w:val="24"/>
        </w:rPr>
        <w:t xml:space="preserve">The battery should be transported to the factory assembly, to pay special attention to the packing, in order to avoid transport stress. </w:t>
      </w:r>
    </w:p>
    <w:p>
      <w:pPr>
        <w:rPr>
          <w:sz w:val="24"/>
        </w:rPr>
      </w:pPr>
      <w:r>
        <w:rPr>
          <w:sz w:val="24"/>
        </w:rPr>
        <w:t>10.3.2</w:t>
      </w:r>
      <w:r>
        <w:rPr>
          <w:rFonts w:hint="eastAsia"/>
          <w:sz w:val="24"/>
          <w:lang w:val="en-US" w:eastAsia="zh-CN"/>
        </w:rPr>
        <w:t xml:space="preserve"> </w:t>
      </w:r>
      <w:r>
        <w:rPr>
          <w:sz w:val="24"/>
        </w:rPr>
        <w:t>The battery should be in a half state of charge packaging boxes for transport, in the transport process, prevent severe vibration, shock, extrusion, prevent the sun and rain, should be in automobile, train, ship, airplane and other forms.</w:t>
      </w:r>
    </w:p>
    <w:p>
      <w:pPr>
        <w:rPr>
          <w:sz w:val="24"/>
        </w:rPr>
      </w:pPr>
    </w:p>
    <w:p>
      <w:pPr>
        <w:rPr>
          <w:sz w:val="24"/>
        </w:rPr>
      </w:pPr>
      <w:r>
        <w:rPr>
          <w:sz w:val="24"/>
        </w:rPr>
        <w:t>10.4</w:t>
      </w:r>
      <w:r>
        <w:rPr>
          <w:rFonts w:hint="eastAsia"/>
          <w:sz w:val="24"/>
          <w:lang w:val="en-US" w:eastAsia="zh-CN"/>
        </w:rPr>
        <w:t xml:space="preserve"> </w:t>
      </w:r>
      <w:r>
        <w:rPr>
          <w:sz w:val="24"/>
        </w:rPr>
        <w:t>Abnormal Condition</w:t>
      </w:r>
    </w:p>
    <w:p>
      <w:pPr>
        <w:rPr>
          <w:sz w:val="24"/>
        </w:rPr>
      </w:pPr>
      <w:r>
        <w:rPr>
          <w:sz w:val="24"/>
        </w:rPr>
        <w:t>Do not use the battery when it's smell like abnormal cell electrolyte because of transport stress, sag, short circuit or any other.</w:t>
      </w:r>
    </w:p>
    <w:p>
      <w:pPr>
        <w:rPr>
          <w:rFonts w:hint="default" w:eastAsiaTheme="minorEastAsia"/>
          <w:sz w:val="24"/>
          <w:lang w:val="en-US" w:eastAsia="zh-CN"/>
        </w:rPr>
      </w:pPr>
    </w:p>
    <w:p>
      <w:pPr>
        <w:rPr>
          <w:rFonts w:hAnsi="Arial" w:eastAsia="宋体" w:cs="Arial" w:asciiTheme="minorAscii"/>
          <w:b w:val="0"/>
          <w:i w:val="0"/>
          <w:caps w:val="0"/>
          <w:color w:val="auto"/>
          <w:spacing w:val="0"/>
          <w:sz w:val="24"/>
          <w:szCs w:val="24"/>
          <w:shd w:val="clear" w:fill="FFFFFF"/>
        </w:rPr>
      </w:pPr>
      <w:r>
        <w:rPr>
          <w:rFonts w:hint="eastAsia"/>
          <w:sz w:val="24"/>
          <w:lang w:val="en-US" w:eastAsia="zh-CN"/>
        </w:rPr>
        <w:t xml:space="preserve">10.5 </w:t>
      </w:r>
      <w:r>
        <w:rPr>
          <w:rFonts w:hAnsi="Arial" w:eastAsia="宋体" w:cs="Arial" w:asciiTheme="minorAscii"/>
          <w:b w:val="0"/>
          <w:i w:val="0"/>
          <w:caps w:val="0"/>
          <w:color w:val="auto"/>
          <w:spacing w:val="0"/>
          <w:sz w:val="24"/>
          <w:szCs w:val="24"/>
          <w:shd w:val="clear" w:fill="FFFFFF"/>
        </w:rPr>
        <w:t>Acceptable level</w:t>
      </w:r>
    </w:p>
    <w:p>
      <w:pPr>
        <w:pStyle w:val="53"/>
        <w:ind w:firstLine="0" w:firstLineChars="0"/>
        <w:rPr>
          <w:rFonts w:hint="eastAsia" w:eastAsia="宋体" w:cs="Arial" w:asciiTheme="minorHAnsi" w:hAnsiTheme="minorHAnsi"/>
          <w:bCs/>
          <w:szCs w:val="21"/>
          <w:lang w:val="en-US" w:eastAsia="zh-CN"/>
        </w:rPr>
      </w:pPr>
      <w:r>
        <w:rPr>
          <w:rFonts w:hint="eastAsia" w:cs="Arial" w:asciiTheme="minorHAnsi" w:hAnsiTheme="minorHAnsi"/>
          <w:bCs/>
          <w:sz w:val="24"/>
          <w:szCs w:val="24"/>
        </w:rPr>
        <w:t>Normal inspection quality standard AQL (%): 0.65</w:t>
      </w:r>
      <w:r>
        <w:rPr>
          <w:rFonts w:hint="eastAsia" w:cs="Arial" w:asciiTheme="minorHAnsi" w:hAnsiTheme="minorHAnsi"/>
          <w:bCs/>
          <w:sz w:val="24"/>
          <w:szCs w:val="24"/>
          <w:lang w:val="en-US" w:eastAsia="zh-CN"/>
        </w:rPr>
        <w:t>.</w:t>
      </w:r>
    </w:p>
    <w:p>
      <w:pPr>
        <w:pStyle w:val="50"/>
        <w:numPr>
          <w:ilvl w:val="0"/>
          <w:numId w:val="1"/>
        </w:numPr>
        <w:ind w:firstLineChars="0"/>
        <w:rPr>
          <w:b/>
          <w:sz w:val="28"/>
          <w:szCs w:val="28"/>
        </w:rPr>
      </w:pPr>
      <w:r>
        <w:rPr>
          <w:b/>
          <w:sz w:val="28"/>
          <w:szCs w:val="28"/>
        </w:rPr>
        <w:t xml:space="preserve"> </w:t>
      </w:r>
      <w:r>
        <w:rPr>
          <w:rFonts w:hint="eastAsia"/>
          <w:b/>
          <w:sz w:val="28"/>
          <w:szCs w:val="28"/>
          <w:lang w:val="en-US" w:eastAsia="zh-CN"/>
        </w:rPr>
        <w:t>Drawing</w:t>
      </w:r>
      <w:r>
        <w:rPr>
          <w:b/>
          <w:sz w:val="28"/>
          <w:szCs w:val="28"/>
        </w:rPr>
        <w:t xml:space="preserve">  </w:t>
      </w:r>
    </w:p>
    <w:tbl>
      <w:tblPr>
        <w:tblStyle w:val="19"/>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756"/>
        <w:gridCol w:w="1685"/>
        <w:gridCol w:w="270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8" w:hRule="atLeast"/>
        </w:trPr>
        <w:tc>
          <w:tcPr>
            <w:tcW w:w="9840" w:type="dxa"/>
            <w:gridSpan w:val="5"/>
          </w:tcPr>
          <w:p>
            <w:pPr>
              <w:rPr>
                <w:rFonts w:cs="Arial"/>
                <w:szCs w:val="21"/>
              </w:rPr>
            </w:pPr>
          </w:p>
          <w:p>
            <w:pPr>
              <w:jc w:val="both"/>
              <w:rPr>
                <w:rFonts w:cs="Arial"/>
                <w:szCs w:val="21"/>
              </w:rPr>
            </w:pPr>
            <w:r>
              <w:rPr>
                <w:rFonts w:cs="Arial"/>
                <w:szCs w:val="21"/>
              </w:rPr>
              <mc:AlternateContent>
                <mc:Choice Requires="wps">
                  <w:drawing>
                    <wp:anchor distT="0" distB="0" distL="114300" distR="114300" simplePos="0" relativeHeight="251663360" behindDoc="0" locked="0" layoutInCell="1" allowOverlap="1">
                      <wp:simplePos x="0" y="0"/>
                      <wp:positionH relativeFrom="column">
                        <wp:posOffset>1487170</wp:posOffset>
                      </wp:positionH>
                      <wp:positionV relativeFrom="paragraph">
                        <wp:posOffset>132715</wp:posOffset>
                      </wp:positionV>
                      <wp:extent cx="3431540" cy="4390390"/>
                      <wp:effectExtent l="0" t="0" r="0" b="0"/>
                      <wp:wrapSquare wrapText="bothSides"/>
                      <wp:docPr id="12" name="文本框 12"/>
                      <wp:cNvGraphicFramePr/>
                      <a:graphic xmlns:a="http://schemas.openxmlformats.org/drawingml/2006/main">
                        <a:graphicData uri="http://schemas.microsoft.com/office/word/2010/wordprocessingShape">
                          <wps:wsp>
                            <wps:cNvSpPr txBox="1"/>
                            <wps:spPr>
                              <a:xfrm>
                                <a:off x="0" y="0"/>
                                <a:ext cx="3431540" cy="43903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pPr>
                                    <w:jc w:val="both"/>
                                  </w:pPr>
                                  <w:r>
                                    <w:drawing>
                                      <wp:inline distT="0" distB="0" distL="114300" distR="114300">
                                        <wp:extent cx="3185795" cy="3923665"/>
                                        <wp:effectExtent l="0" t="0" r="190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185795" cy="39236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1pt;margin-top:10.45pt;height:345.7pt;width:270.2pt;mso-wrap-distance-bottom:0pt;mso-wrap-distance-left:9pt;mso-wrap-distance-right:9pt;mso-wrap-distance-top:0pt;z-index:251663360;mso-width-relative:page;mso-height-relative:page;" filled="f" stroked="f" coordsize="21600,21600" o:gfxdata="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KUVuj1wAAAAoBAAAPAAAAAAAAAAEAIAAAACIAAABkcnMvZG93&#10;bnJldi54bWxQSwECFAAUAAAACACHTuJASgG3dzoCAABuBAAADgAAAAAAAAABACAAAAAmAQAAZHJz&#10;L2Uyb0RvYy54bWxQSwUGAAAAAAYABgBZAQAA0gUAAAAA&#10;">
                      <v:fill on="f" focussize="0,0"/>
                      <v:stroke on="f"/>
                      <v:imagedata o:title=""/>
                      <o:lock v:ext="edit" aspectratio="f"/>
                      <v:textbox>
                        <w:txbxContent>
                          <w:p>
                            <w:pPr>
                              <w:jc w:val="both"/>
                            </w:pPr>
                            <w:r>
                              <w:drawing>
                                <wp:inline distT="0" distB="0" distL="114300" distR="114300">
                                  <wp:extent cx="3185795" cy="3923665"/>
                                  <wp:effectExtent l="0" t="0" r="1905"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185795" cy="3923665"/>
                                          </a:xfrm>
                                          <a:prstGeom prst="rect">
                                            <a:avLst/>
                                          </a:prstGeom>
                                          <a:noFill/>
                                          <a:ln>
                                            <a:noFill/>
                                          </a:ln>
                                        </pic:spPr>
                                      </pic:pic>
                                    </a:graphicData>
                                  </a:graphic>
                                </wp:inline>
                              </w:drawing>
                            </w:r>
                          </w:p>
                        </w:txbxContent>
                      </v:textbox>
                      <w10:wrap type="square"/>
                    </v:shape>
                  </w:pict>
                </mc:Fallback>
              </mc:AlternateContent>
            </w:r>
          </w:p>
          <w:p>
            <w:pPr>
              <w:widowControl/>
              <w:jc w:val="center"/>
              <w:rPr>
                <w:rFonts w:cs="宋体"/>
                <w:kern w:val="0"/>
                <w:sz w:val="24"/>
              </w:rPr>
            </w:pPr>
          </w:p>
          <w:p>
            <w:pPr>
              <w:rPr>
                <w:rFonts w:cs="Arial"/>
                <w:szCs w:val="21"/>
              </w:rPr>
            </w:pPr>
          </w:p>
          <w:p>
            <w:pPr>
              <w:rPr>
                <w:rFonts w:cs="Arial"/>
                <w:szCs w:val="21"/>
              </w:rPr>
            </w:pPr>
          </w:p>
          <w:p>
            <w:pPr>
              <w:rPr>
                <w:rFonts w:cs="Arial"/>
                <w:szCs w:val="21"/>
              </w:rPr>
            </w:pPr>
          </w:p>
          <w:p>
            <w:pPr>
              <w:rPr>
                <w:rFonts w:cs="Arial"/>
                <w:szCs w:val="21"/>
              </w:rPr>
            </w:pPr>
          </w:p>
          <w:p>
            <w:pPr>
              <w:rPr>
                <w:rFonts w:cs="Arial"/>
                <w:szCs w:val="21"/>
              </w:rPr>
            </w:pPr>
          </w:p>
          <w:p>
            <w:pPr>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p>
            <w:pPr>
              <w:tabs>
                <w:tab w:val="left" w:pos="2920"/>
              </w:tabs>
              <w:rPr>
                <w:rFonts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618" w:type="dxa"/>
            <w:vAlign w:val="center"/>
          </w:tcPr>
          <w:p>
            <w:pPr>
              <w:jc w:val="center"/>
              <w:rPr>
                <w:rFonts w:cs="Arial"/>
                <w:b/>
                <w:bCs/>
                <w:sz w:val="24"/>
              </w:rPr>
            </w:pPr>
            <w:r>
              <w:rPr>
                <w:rFonts w:cs="Arial"/>
                <w:b/>
                <w:bCs/>
                <w:sz w:val="24"/>
              </w:rPr>
              <w:t>HMS Model</w:t>
            </w:r>
          </w:p>
        </w:tc>
        <w:tc>
          <w:tcPr>
            <w:tcW w:w="3441" w:type="dxa"/>
            <w:gridSpan w:val="2"/>
            <w:vAlign w:val="center"/>
          </w:tcPr>
          <w:p>
            <w:pPr>
              <w:jc w:val="center"/>
              <w:rPr>
                <w:rFonts w:hint="eastAsia" w:cs="Arial" w:eastAsiaTheme="minorEastAsia"/>
                <w:sz w:val="24"/>
                <w:lang w:eastAsia="zh-CN"/>
              </w:rPr>
            </w:pPr>
            <w:r>
              <w:rPr>
                <w:rFonts w:hint="eastAsia"/>
                <w:sz w:val="24"/>
                <w:lang w:eastAsia="zh-CN"/>
              </w:rPr>
              <w:t>Lithium-ion</w:t>
            </w:r>
            <w:r>
              <w:rPr>
                <w:sz w:val="24"/>
              </w:rPr>
              <w:t xml:space="preserve"> </w:t>
            </w:r>
            <w:r>
              <w:rPr>
                <w:rFonts w:hint="eastAsia"/>
                <w:sz w:val="24"/>
                <w:lang w:val="en-US" w:eastAsia="zh-CN"/>
              </w:rPr>
              <w:t>18650 11.1V</w:t>
            </w:r>
            <w:r>
              <w:rPr>
                <w:rFonts w:hint="eastAsia"/>
                <w:sz w:val="24"/>
                <w:lang w:eastAsia="zh-CN"/>
              </w:rPr>
              <w:t>2.6Ah</w:t>
            </w:r>
          </w:p>
        </w:tc>
        <w:tc>
          <w:tcPr>
            <w:tcW w:w="4781" w:type="dxa"/>
            <w:gridSpan w:val="2"/>
            <w:vAlign w:val="center"/>
          </w:tcPr>
          <w:p>
            <w:pPr>
              <w:jc w:val="center"/>
              <w:rPr>
                <w:rFonts w:cs="Arial"/>
                <w:sz w:val="24"/>
              </w:rPr>
            </w:pPr>
            <w:r>
              <w:rPr>
                <w:rFonts w:cs="Arial"/>
                <w:sz w:val="24"/>
              </w:rPr>
              <mc:AlternateContent>
                <mc:Choice Requires="wps">
                  <w:drawing>
                    <wp:anchor distT="0" distB="0" distL="114300" distR="114300" simplePos="0" relativeHeight="251662336" behindDoc="0" locked="0" layoutInCell="1" allowOverlap="1">
                      <wp:simplePos x="0" y="0"/>
                      <wp:positionH relativeFrom="column">
                        <wp:posOffset>287655</wp:posOffset>
                      </wp:positionH>
                      <wp:positionV relativeFrom="paragraph">
                        <wp:posOffset>106680</wp:posOffset>
                      </wp:positionV>
                      <wp:extent cx="2286000" cy="495300"/>
                      <wp:effectExtent l="0" t="0" r="0" b="12700"/>
                      <wp:wrapSquare wrapText="bothSides"/>
                      <wp:docPr id="27" name="文本框 27"/>
                      <wp:cNvGraphicFramePr/>
                      <a:graphic xmlns:a="http://schemas.openxmlformats.org/drawingml/2006/main">
                        <a:graphicData uri="http://schemas.microsoft.com/office/word/2010/wordprocessingShape">
                          <wps:wsp>
                            <wps:cNvSpPr txBox="1"/>
                            <wps:spPr>
                              <a:xfrm>
                                <a:off x="0" y="0"/>
                                <a:ext cx="2286000" cy="495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
                                    <w:drawing>
                                      <wp:inline distT="0" distB="0" distL="0" distR="0">
                                        <wp:extent cx="2012315" cy="36068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0"/>
                                                <a:stretch>
                                                  <a:fillRect/>
                                                </a:stretch>
                                              </pic:blipFill>
                                              <pic:spPr>
                                                <a:xfrm>
                                                  <a:off x="0" y="0"/>
                                                  <a:ext cx="2018495" cy="3617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65pt;margin-top:8.4pt;height:39pt;width:180pt;mso-wrap-distance-bottom:0pt;mso-wrap-distance-left:9pt;mso-wrap-distance-right:9pt;mso-wrap-distance-top:0pt;z-index:251662336;mso-width-relative:page;mso-height-relative:page;" filled="f" stroked="f" coordsize="21600,21600" o:gfxdata="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r9C1QAAAAgBAAAPAAAAAAAAAAEAIAAAACIAAABkcnMvZG93bnJl&#10;di54bWxQSwECFAAUAAAACACHTuJAWBKiqjkCAABtBAAADgAAAAAAAAABACAAAAAkAQAAZHJzL2Uy&#10;b0RvYy54bWxQSwUGAAAAAAYABgBZAQAAzwUAAAAA&#10;">
                      <v:fill on="f" focussize="0,0"/>
                      <v:stroke on="f"/>
                      <v:imagedata o:title=""/>
                      <o:lock v:ext="edit" aspectratio="f"/>
                      <v:textbox>
                        <w:txbxContent>
                          <w:p>
                            <w:r>
                              <w:drawing>
                                <wp:inline distT="0" distB="0" distL="0" distR="0">
                                  <wp:extent cx="2012315" cy="36068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0"/>
                                          <a:stretch>
                                            <a:fillRect/>
                                          </a:stretch>
                                        </pic:blipFill>
                                        <pic:spPr>
                                          <a:xfrm>
                                            <a:off x="0" y="0"/>
                                            <a:ext cx="2018495" cy="361702"/>
                                          </a:xfrm>
                                          <a:prstGeom prst="rect">
                                            <a:avLst/>
                                          </a:prstGeom>
                                        </pic:spPr>
                                      </pic:pic>
                                    </a:graphicData>
                                  </a:graphic>
                                </wp:inline>
                              </w:drawing>
                            </w:r>
                          </w:p>
                        </w:txbxContent>
                      </v:textbox>
                      <w10:wrap type="square"/>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18" w:type="dxa"/>
            <w:vAlign w:val="center"/>
          </w:tcPr>
          <w:p>
            <w:pPr>
              <w:jc w:val="center"/>
              <w:rPr>
                <w:rFonts w:cs="Arial"/>
                <w:b/>
                <w:bCs/>
                <w:sz w:val="24"/>
              </w:rPr>
            </w:pPr>
            <w:r>
              <w:rPr>
                <w:rFonts w:cs="Arial"/>
                <w:b/>
                <w:bCs/>
                <w:sz w:val="24"/>
              </w:rPr>
              <w:t>File No.</w:t>
            </w:r>
          </w:p>
        </w:tc>
        <w:tc>
          <w:tcPr>
            <w:tcW w:w="3441" w:type="dxa"/>
            <w:gridSpan w:val="2"/>
            <w:vAlign w:val="center"/>
          </w:tcPr>
          <w:p>
            <w:pPr>
              <w:ind w:left="117"/>
              <w:jc w:val="center"/>
              <w:rPr>
                <w:rFonts w:hint="default" w:cs="Arial" w:eastAsiaTheme="minorEastAsia"/>
                <w:b/>
                <w:bCs/>
                <w:sz w:val="24"/>
                <w:lang w:val="en-US" w:eastAsia="zh-CN"/>
              </w:rPr>
            </w:pPr>
            <w:r>
              <w:rPr>
                <w:rFonts w:hint="eastAsia" w:ascii="Calibri" w:hAnsi="Calibri" w:cs="Calibri"/>
                <w:b/>
                <w:bCs/>
                <w:color w:val="595959" w:themeColor="text1" w:themeTint="A6"/>
                <w:sz w:val="24"/>
                <w14:textFill>
                  <w14:solidFill>
                    <w14:schemeClr w14:val="tx1">
                      <w14:lumMod w14:val="65000"/>
                      <w14:lumOff w14:val="35000"/>
                    </w14:schemeClr>
                  </w14:solidFill>
                </w14:textFill>
              </w:rPr>
              <w:t>HLI</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GB</w:t>
            </w:r>
            <w:r>
              <w:rPr>
                <w:rFonts w:hint="eastAsia" w:ascii="Calibri" w:hAnsi="Calibri" w:cs="Calibri"/>
                <w:b/>
                <w:bCs/>
                <w:color w:val="595959" w:themeColor="text1" w:themeTint="A6"/>
                <w:sz w:val="24"/>
                <w14:textFill>
                  <w14:solidFill>
                    <w14:schemeClr w14:val="tx1">
                      <w14:lumMod w14:val="65000"/>
                      <w14:lumOff w14:val="35000"/>
                    </w14:schemeClr>
                  </w14:solidFill>
                </w14:textFill>
              </w:rPr>
              <w:t>0</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3</w:t>
            </w:r>
            <w:r>
              <w:rPr>
                <w:rFonts w:hint="eastAsia" w:ascii="Calibri" w:hAnsi="Calibri" w:cs="Calibri"/>
                <w:b/>
                <w:bCs/>
                <w:color w:val="595959" w:themeColor="text1" w:themeTint="A6"/>
                <w:sz w:val="24"/>
                <w14:textFill>
                  <w14:solidFill>
                    <w14:schemeClr w14:val="tx1">
                      <w14:lumMod w14:val="65000"/>
                      <w14:lumOff w14:val="35000"/>
                    </w14:schemeClr>
                  </w14:solidFill>
                </w14:textFill>
              </w:rPr>
              <w:t xml:space="preserve"> </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02A6</w:t>
            </w:r>
            <w:r>
              <w:rPr>
                <w:rFonts w:hint="eastAsia" w:ascii="Calibri" w:hAnsi="Calibri" w:cs="Calibri"/>
                <w:b/>
                <w:bCs/>
                <w:color w:val="595959" w:themeColor="text1" w:themeTint="A6"/>
                <w:sz w:val="24"/>
                <w14:textFill>
                  <w14:solidFill>
                    <w14:schemeClr w14:val="tx1">
                      <w14:lumMod w14:val="65000"/>
                      <w14:lumOff w14:val="35000"/>
                    </w14:schemeClr>
                  </w14:solidFill>
                </w14:textFill>
              </w:rPr>
              <w:t>-</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1100</w:t>
            </w:r>
          </w:p>
        </w:tc>
        <w:tc>
          <w:tcPr>
            <w:tcW w:w="2701" w:type="dxa"/>
            <w:vAlign w:val="center"/>
          </w:tcPr>
          <w:p>
            <w:pPr>
              <w:jc w:val="center"/>
              <w:rPr>
                <w:rFonts w:cs="Arial"/>
                <w:b/>
                <w:bCs/>
                <w:sz w:val="24"/>
              </w:rPr>
            </w:pPr>
            <w:r>
              <w:rPr>
                <w:rFonts w:cs="Arial"/>
                <w:b/>
                <w:bCs/>
                <w:sz w:val="24"/>
              </w:rPr>
              <w:t xml:space="preserve">Signature   </w:t>
            </w:r>
          </w:p>
        </w:tc>
        <w:tc>
          <w:tcPr>
            <w:tcW w:w="2080" w:type="dxa"/>
            <w:vAlign w:val="center"/>
          </w:tcPr>
          <w:p>
            <w:pPr>
              <w:jc w:val="center"/>
              <w:rPr>
                <w:rFonts w:cs="Arial"/>
                <w:b/>
                <w:bCs/>
                <w:sz w:val="24"/>
              </w:rPr>
            </w:pPr>
            <w:r>
              <w:rPr>
                <w:rFonts w:cs="Arial"/>
                <w:b/>
                <w:bCs/>
                <w:sz w:val="24"/>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18" w:type="dxa"/>
            <w:vAlign w:val="center"/>
          </w:tcPr>
          <w:p>
            <w:pPr>
              <w:jc w:val="center"/>
              <w:rPr>
                <w:rFonts w:cs="Arial"/>
                <w:b/>
                <w:bCs/>
                <w:sz w:val="24"/>
              </w:rPr>
            </w:pPr>
            <w:r>
              <w:rPr>
                <w:rFonts w:cs="Arial"/>
                <w:b/>
                <w:bCs/>
                <w:sz w:val="24"/>
              </w:rPr>
              <w:t xml:space="preserve"> Revision</w:t>
            </w:r>
          </w:p>
        </w:tc>
        <w:tc>
          <w:tcPr>
            <w:tcW w:w="1756" w:type="dxa"/>
            <w:vAlign w:val="center"/>
          </w:tcPr>
          <w:p>
            <w:pPr>
              <w:jc w:val="center"/>
              <w:rPr>
                <w:rFonts w:hint="eastAsia" w:cs="Arial" w:eastAsiaTheme="minorEastAsia"/>
                <w:sz w:val="24"/>
                <w:lang w:eastAsia="zh-CN"/>
              </w:rPr>
            </w:pPr>
          </w:p>
          <w:p>
            <w:pPr>
              <w:jc w:val="center"/>
              <w:rPr>
                <w:rFonts w:hint="eastAsia" w:cs="Arial" w:eastAsiaTheme="minorEastAsia"/>
                <w:sz w:val="24"/>
                <w:lang w:eastAsia="zh-CN"/>
              </w:rPr>
            </w:pPr>
          </w:p>
        </w:tc>
        <w:tc>
          <w:tcPr>
            <w:tcW w:w="1685" w:type="dxa"/>
            <w:vAlign w:val="center"/>
          </w:tcPr>
          <w:p>
            <w:pPr>
              <w:jc w:val="center"/>
              <w:rPr>
                <w:rFonts w:cs="Arial"/>
                <w:sz w:val="24"/>
              </w:rPr>
            </w:pPr>
            <w:r>
              <w:rPr>
                <w:rFonts w:cs="Arial"/>
                <w:b/>
                <w:bCs/>
                <w:sz w:val="24"/>
              </w:rPr>
              <w:t>Draw</w:t>
            </w:r>
            <w:r>
              <w:rPr>
                <w:rFonts w:hint="eastAsia" w:cs="Arial"/>
                <w:b/>
                <w:bCs/>
                <w:sz w:val="24"/>
                <w:lang w:val="en-US" w:eastAsia="zh-CN"/>
              </w:rPr>
              <w:t>n</w:t>
            </w:r>
            <w:r>
              <w:rPr>
                <w:rFonts w:cs="Arial"/>
                <w:b/>
                <w:bCs/>
                <w:sz w:val="24"/>
              </w:rPr>
              <w:t xml:space="preserve"> by</w:t>
            </w:r>
          </w:p>
        </w:tc>
        <w:tc>
          <w:tcPr>
            <w:tcW w:w="2701" w:type="dxa"/>
            <w:vAlign w:val="center"/>
          </w:tcPr>
          <w:p>
            <w:pPr>
              <w:jc w:val="center"/>
              <w:rPr>
                <w:rFonts w:hint="default" w:cs="Arial" w:eastAsiaTheme="minorEastAsia"/>
                <w:b/>
                <w:bCs/>
                <w:sz w:val="24"/>
                <w:lang w:val="en-US" w:eastAsia="zh-CN"/>
              </w:rPr>
            </w:pPr>
            <w:r>
              <w:rPr>
                <w:rFonts w:hint="eastAsia" w:cs="Arial"/>
                <w:b/>
                <w:bCs/>
                <w:sz w:val="24"/>
                <w:lang w:val="en-US" w:eastAsia="zh-CN"/>
              </w:rPr>
              <w:t>Joan Li</w:t>
            </w:r>
          </w:p>
        </w:tc>
        <w:tc>
          <w:tcPr>
            <w:tcW w:w="2080" w:type="dxa"/>
            <w:vAlign w:val="center"/>
          </w:tcPr>
          <w:p>
            <w:pPr>
              <w:jc w:val="center"/>
              <w:rPr>
                <w:rFonts w:hint="default" w:cs="Arial" w:eastAsiaTheme="minorEastAsia"/>
                <w:sz w:val="24"/>
                <w:lang w:val="en-US" w:eastAsia="zh-CN"/>
              </w:rPr>
            </w:pPr>
            <w:bookmarkStart w:id="1" w:name="OLE_LINK5"/>
            <w:r>
              <w:rPr>
                <w:rFonts w:cs="Arial"/>
                <w:sz w:val="24"/>
              </w:rPr>
              <w:t>20</w:t>
            </w:r>
            <w:r>
              <w:rPr>
                <w:rFonts w:hint="eastAsia" w:cs="Arial"/>
                <w:sz w:val="24"/>
                <w:lang w:val="en-US" w:eastAsia="zh-CN"/>
              </w:rPr>
              <w:t>20-02-</w:t>
            </w:r>
            <w:bookmarkEnd w:id="1"/>
            <w:r>
              <w:rPr>
                <w:rFonts w:hint="eastAsia" w:cs="Arial"/>
                <w:sz w:val="24"/>
                <w:lang w:val="en-US" w:eastAsia="zh-CN"/>
              </w:rPr>
              <w:t>24</w:t>
            </w:r>
          </w:p>
        </w:tc>
      </w:tr>
    </w:tbl>
    <w:p>
      <w:pPr>
        <w:pStyle w:val="50"/>
        <w:numPr>
          <w:ilvl w:val="0"/>
          <w:numId w:val="1"/>
        </w:numPr>
        <w:ind w:firstLineChars="0"/>
        <w:rPr>
          <w:b/>
          <w:sz w:val="28"/>
          <w:szCs w:val="28"/>
        </w:rPr>
      </w:pPr>
      <w:r>
        <w:rPr>
          <w:rFonts w:hint="eastAsia"/>
          <w:b/>
          <w:sz w:val="28"/>
          <w:szCs w:val="28"/>
          <w:lang w:val="en-US" w:eastAsia="zh-CN"/>
        </w:rPr>
        <w:t xml:space="preserve"> </w:t>
      </w:r>
      <w:r>
        <w:rPr>
          <w:b/>
          <w:sz w:val="28"/>
          <w:szCs w:val="28"/>
        </w:rPr>
        <w:t xml:space="preserve">Period of Warranty </w:t>
      </w:r>
    </w:p>
    <w:p>
      <w:pPr>
        <w:rPr>
          <w:rFonts w:cs="Arial"/>
          <w:sz w:val="24"/>
        </w:rPr>
      </w:pPr>
      <w:r>
        <w:rPr>
          <w:rFonts w:cs="Arial"/>
          <w:sz w:val="24"/>
        </w:rPr>
        <w:t>The period of warranty is</w:t>
      </w:r>
      <w:r>
        <w:rPr>
          <w:rFonts w:hint="eastAsia" w:cs="Arial"/>
          <w:sz w:val="24"/>
        </w:rPr>
        <w:t xml:space="preserve"> one</w:t>
      </w:r>
      <w:r>
        <w:rPr>
          <w:rFonts w:cs="Arial"/>
          <w:sz w:val="24"/>
        </w:rPr>
        <w:t xml:space="preserve"> year from the date of shipment. </w:t>
      </w:r>
      <w:r>
        <w:rPr>
          <w:rFonts w:cs="Arial"/>
          <w:bCs/>
          <w:color w:val="000000"/>
          <w:spacing w:val="10"/>
          <w:sz w:val="24"/>
        </w:rPr>
        <w:t>HIMAX</w:t>
      </w:r>
      <w:r>
        <w:rPr>
          <w:rFonts w:cs="Arial"/>
          <w:sz w:val="24"/>
        </w:rPr>
        <w:t xml:space="preserve"> guarantees to give a replacement in case of battery with defects proven due to manufacturing process instead of the customer abuse and misuse.</w:t>
      </w:r>
    </w:p>
    <w:p>
      <w:pPr>
        <w:spacing w:line="240" w:lineRule="exact"/>
        <w:rPr>
          <w:rFonts w:cs="Arial"/>
          <w:sz w:val="24"/>
        </w:rPr>
      </w:pPr>
    </w:p>
    <w:p>
      <w:pPr>
        <w:pStyle w:val="50"/>
        <w:numPr>
          <w:ilvl w:val="0"/>
          <w:numId w:val="1"/>
        </w:numPr>
        <w:ind w:firstLineChars="0"/>
        <w:rPr>
          <w:b/>
          <w:sz w:val="28"/>
          <w:szCs w:val="28"/>
        </w:rPr>
      </w:pPr>
      <w:r>
        <w:rPr>
          <w:rFonts w:hint="eastAsia"/>
          <w:b/>
          <w:sz w:val="28"/>
          <w:szCs w:val="28"/>
          <w:lang w:val="en-US" w:eastAsia="zh-CN"/>
        </w:rPr>
        <w:t xml:space="preserve"> </w:t>
      </w:r>
      <w:r>
        <w:rPr>
          <w:b/>
          <w:sz w:val="28"/>
          <w:szCs w:val="28"/>
        </w:rPr>
        <w:t xml:space="preserve">Warnings </w:t>
      </w:r>
    </w:p>
    <w:p>
      <w:pPr>
        <w:spacing w:line="264" w:lineRule="auto"/>
        <w:rPr>
          <w:rFonts w:cs="Arial"/>
          <w:sz w:val="24"/>
        </w:rPr>
      </w:pPr>
      <w:r>
        <w:rPr>
          <w:rFonts w:cs="Arial"/>
          <w:sz w:val="24"/>
        </w:rPr>
        <w:t>To prevent the possibility of the battery from leaking, heating, fire, Please READ this specification carefully before usage and observe the following precautions:</w:t>
      </w:r>
    </w:p>
    <w:p>
      <w:pPr>
        <w:keepNext w:val="0"/>
        <w:keepLines w:val="0"/>
        <w:pageBreakBefore w:val="0"/>
        <w:widowControl w:val="0"/>
        <w:kinsoku/>
        <w:wordWrap/>
        <w:overflowPunct/>
        <w:topLinePunct w:val="0"/>
        <w:autoSpaceDE/>
        <w:autoSpaceDN/>
        <w:bidi w:val="0"/>
        <w:adjustRightInd/>
        <w:spacing w:line="240" w:lineRule="auto"/>
        <w:ind w:firstLine="120" w:firstLineChars="50"/>
        <w:textAlignment w:val="auto"/>
        <w:rPr>
          <w:rFonts w:cs="Arial"/>
          <w:sz w:val="24"/>
        </w:rPr>
      </w:pPr>
      <w:bookmarkStart w:id="2" w:name="OLE_LINK7"/>
      <w:bookmarkStart w:id="3" w:name="OLE_LINK4"/>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color w:val="FF0000"/>
          <w:sz w:val="24"/>
          <w:lang w:val="en-US" w:eastAsia="zh-CN"/>
        </w:rPr>
      </w:pPr>
      <w:bookmarkStart w:id="4" w:name="OLE_LINK6"/>
      <w:r>
        <w:rPr>
          <w:rFonts w:ascii="MS Mincho" w:hAnsi="MS Mincho" w:eastAsia="MS Mincho" w:cs="MS Mincho"/>
          <w:color w:val="FF0000"/>
          <w:sz w:val="24"/>
        </w:rPr>
        <w:t>◎</w:t>
      </w:r>
      <w:r>
        <w:rPr>
          <w:rFonts w:cs="Arial"/>
          <w:color w:val="FF0000"/>
          <w:sz w:val="24"/>
        </w:rPr>
        <w:t>When recharging, use the Li</w:t>
      </w:r>
      <w:r>
        <w:rPr>
          <w:rFonts w:hint="eastAsia" w:cs="Arial"/>
          <w:color w:val="FF0000"/>
          <w:sz w:val="24"/>
          <w:lang w:val="en-US" w:eastAsia="zh-CN"/>
        </w:rPr>
        <w:t>-ion</w:t>
      </w:r>
      <w:r>
        <w:rPr>
          <w:rFonts w:cs="Arial"/>
          <w:color w:val="FF0000"/>
          <w:sz w:val="24"/>
        </w:rPr>
        <w:t xml:space="preserve"> battery charger specifically for that purpose</w:t>
      </w:r>
      <w:r>
        <w:rPr>
          <w:rFonts w:hint="eastAsia" w:cs="Arial"/>
          <w:color w:val="FF0000"/>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sz w:val="24"/>
          <w:lang w:val="en-US" w:eastAsia="zh-CN"/>
        </w:rPr>
      </w:pPr>
      <w:r>
        <w:rPr>
          <w:rFonts w:ascii="MS Mincho" w:hAnsi="MS Mincho" w:eastAsia="MS Mincho" w:cs="MS Mincho"/>
          <w:sz w:val="24"/>
        </w:rPr>
        <w:t>◎</w:t>
      </w:r>
      <w:r>
        <w:rPr>
          <w:rFonts w:cs="Arial"/>
          <w:sz w:val="24"/>
        </w:rPr>
        <w:t>Do not strike battery with any sharp edge parts, such as Ni-tabs, pins and needles</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sz w:val="24"/>
          <w:lang w:val="en-US" w:eastAsia="zh-CN"/>
        </w:rPr>
      </w:pPr>
      <w:r>
        <w:rPr>
          <w:rFonts w:ascii="MS Mincho" w:hAnsi="MS Mincho" w:eastAsia="MS Mincho" w:cs="MS Mincho"/>
          <w:sz w:val="24"/>
        </w:rPr>
        <w:t>◎</w:t>
      </w:r>
      <w:r>
        <w:rPr>
          <w:rFonts w:cs="Arial"/>
          <w:sz w:val="24"/>
        </w:rPr>
        <w:t>Do not immerse the battery in water and seawater</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sz w:val="24"/>
          <w:lang w:val="en-US" w:eastAsia="zh-CN"/>
        </w:rPr>
      </w:pPr>
      <w:r>
        <w:rPr>
          <w:rFonts w:ascii="MS Mincho" w:hAnsi="MS Mincho" w:eastAsia="MS Mincho" w:cs="MS Mincho"/>
          <w:sz w:val="24"/>
        </w:rPr>
        <w:t>◎</w:t>
      </w:r>
      <w:r>
        <w:rPr>
          <w:rFonts w:cs="Arial"/>
          <w:sz w:val="24"/>
        </w:rPr>
        <w:t>Do not use and leave the battery near a heat source as fire or heater</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sz w:val="24"/>
          <w:lang w:val="en-US" w:eastAsia="zh-CN"/>
        </w:rPr>
      </w:pPr>
      <w:r>
        <w:rPr>
          <w:rFonts w:ascii="MS Mincho" w:hAnsi="MS Mincho" w:eastAsia="MS Mincho" w:cs="MS Mincho"/>
          <w:sz w:val="24"/>
        </w:rPr>
        <w:t>◎</w:t>
      </w:r>
      <w:r>
        <w:rPr>
          <w:rFonts w:cs="Arial"/>
          <w:sz w:val="24"/>
        </w:rPr>
        <w:t xml:space="preserve">Do not reverse the </w:t>
      </w:r>
      <w:r>
        <w:rPr>
          <w:rFonts w:hint="eastAsia" w:cs="Arial"/>
          <w:sz w:val="24"/>
          <w:lang w:eastAsia="zh-CN"/>
        </w:rPr>
        <w:t>positive</w:t>
      </w:r>
      <w:r>
        <w:rPr>
          <w:rFonts w:cs="Arial"/>
          <w:sz w:val="24"/>
        </w:rPr>
        <w:t xml:space="preserve"> and negative terminals</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sz w:val="24"/>
          <w:lang w:val="en-US" w:eastAsia="zh-CN"/>
        </w:rPr>
      </w:pPr>
      <w:r>
        <w:rPr>
          <w:rFonts w:ascii="MS Mincho" w:hAnsi="MS Mincho" w:eastAsia="MS Mincho" w:cs="MS Mincho"/>
          <w:sz w:val="24"/>
        </w:rPr>
        <w:t>◎</w:t>
      </w:r>
      <w:r>
        <w:rPr>
          <w:rFonts w:cs="Arial"/>
          <w:sz w:val="24"/>
        </w:rPr>
        <w:t>Do not connect the battery to an electrical outlet</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cs="Arial"/>
          <w:sz w:val="24"/>
        </w:rPr>
      </w:pPr>
      <w:r>
        <w:rPr>
          <w:rFonts w:ascii="MS Mincho" w:hAnsi="MS Mincho" w:eastAsia="MS Mincho" w:cs="MS Mincho"/>
          <w:sz w:val="24"/>
        </w:rPr>
        <w:t>◎</w:t>
      </w:r>
      <w:r>
        <w:rPr>
          <w:rFonts w:cs="Arial"/>
          <w:sz w:val="24"/>
        </w:rPr>
        <w:t>Do not discard the battery in fire or heat it</w:t>
      </w:r>
      <w:r>
        <w:rPr>
          <w:rFonts w:hint="eastAsia" w:cs="Arial"/>
          <w:sz w:val="24"/>
          <w:lang w:val="en-US" w:eastAsia="zh-CN"/>
        </w:rPr>
        <w:t>.</w:t>
      </w:r>
      <w:r>
        <w:rPr>
          <w:rFonts w:cs="Arial"/>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cs="Arial"/>
          <w:sz w:val="24"/>
        </w:rPr>
      </w:pPr>
      <w:r>
        <w:rPr>
          <w:rFonts w:ascii="MS Mincho" w:hAnsi="MS Mincho" w:eastAsia="MS Mincho" w:cs="MS Mincho"/>
          <w:sz w:val="24"/>
        </w:rPr>
        <w:t>◎</w:t>
      </w:r>
      <w:r>
        <w:rPr>
          <w:rFonts w:cs="Arial"/>
          <w:sz w:val="24"/>
        </w:rPr>
        <w:t>The battery tabs are not so stubborn especially for aluminum tab. Do not bend tab.</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cs="Arial"/>
          <w:b/>
          <w:bCs/>
          <w:sz w:val="24"/>
        </w:rPr>
      </w:pPr>
      <w:r>
        <w:rPr>
          <w:rFonts w:ascii="MS Mincho" w:hAnsi="MS Mincho" w:eastAsia="MS Mincho" w:cs="MS Mincho"/>
          <w:sz w:val="24"/>
        </w:rPr>
        <w:t>◎</w:t>
      </w:r>
      <w:r>
        <w:rPr>
          <w:rFonts w:cs="Arial"/>
          <w:sz w:val="24"/>
        </w:rPr>
        <w:t>Do not short-circuit the battery by directly connecting the positive and negative terminal with metal object.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cs="Arial"/>
          <w:sz w:val="24"/>
        </w:rPr>
      </w:pPr>
      <w:r>
        <w:rPr>
          <w:rFonts w:ascii="MS Mincho" w:hAnsi="MS Mincho" w:eastAsia="MS Mincho" w:cs="MS Mincho"/>
          <w:sz w:val="24"/>
        </w:rPr>
        <w:t>◎</w:t>
      </w:r>
      <w:r>
        <w:rPr>
          <w:rFonts w:cs="Arial"/>
          <w:sz w:val="24"/>
        </w:rPr>
        <w:t>Do not transport and store the battery together with metal objects such as necklaces, hairpins etc.</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eastAsia" w:cs="Arial" w:eastAsiaTheme="minorEastAsia"/>
          <w:sz w:val="24"/>
          <w:lang w:val="en-US" w:eastAsia="zh-CN"/>
        </w:rPr>
      </w:pPr>
      <w:r>
        <w:rPr>
          <w:rFonts w:hAnsi="MS Mincho" w:eastAsia="MS Mincho" w:cs="MS Mincho" w:asciiTheme="minorAscii"/>
          <w:sz w:val="24"/>
          <w:szCs w:val="24"/>
        </w:rPr>
        <w:t>◎</w:t>
      </w:r>
      <w:r>
        <w:rPr>
          <w:rFonts w:hint="eastAsia" w:cs="Arial"/>
          <w:sz w:val="24"/>
          <w:lang w:val="en-US" w:eastAsia="zh-CN"/>
        </w:rPr>
        <w:t>D</w:t>
      </w:r>
      <w:r>
        <w:rPr>
          <w:rFonts w:cs="Arial"/>
          <w:sz w:val="24"/>
        </w:rPr>
        <w:t>o not knock or throw, trampling battery etc</w:t>
      </w:r>
      <w:r>
        <w:rPr>
          <w:rFonts w:hint="eastAsia" w:cs="Arial"/>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Ansi="MS Mincho" w:eastAsia="MS Mincho" w:cs="MS Mincho" w:asciiTheme="minorAscii"/>
          <w:sz w:val="24"/>
        </w:rPr>
      </w:pPr>
      <w:r>
        <w:rPr>
          <w:rFonts w:hAnsi="MS Mincho" w:eastAsia="MS Mincho" w:cs="MS Mincho" w:asciiTheme="minorAscii"/>
          <w:sz w:val="24"/>
        </w:rPr>
        <w:t>◎Do not directly solder the battery and pierce the battery with a nail or other sharp object.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r>
        <w:rPr>
          <w:rFonts w:hAnsi="MS Mincho" w:eastAsia="MS Mincho" w:cs="MS Mincho" w:asciiTheme="minorAscii"/>
          <w:sz w:val="24"/>
        </w:rPr>
        <w:t>◎</w:t>
      </w:r>
      <w:r>
        <w:rPr>
          <w:rFonts w:hint="eastAsia" w:hAnsi="MS Mincho" w:eastAsia="MS Mincho" w:cs="MS Mincho" w:asciiTheme="minorAscii"/>
          <w:sz w:val="24"/>
        </w:rPr>
        <w:t>Do not split the battery without permission</w:t>
      </w:r>
      <w:r>
        <w:rPr>
          <w:rFonts w:hint="eastAsia" w:hAnsi="MS Mincho" w:eastAsia="宋体" w:cs="MS Mincho" w:asciiTheme="minorAscii"/>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p>
      <w:pPr>
        <w:keepNext w:val="0"/>
        <w:keepLines w:val="0"/>
        <w:pageBreakBefore w:val="0"/>
        <w:widowControl w:val="0"/>
        <w:kinsoku/>
        <w:wordWrap/>
        <w:overflowPunct/>
        <w:topLinePunct w:val="0"/>
        <w:autoSpaceDE/>
        <w:autoSpaceDN/>
        <w:bidi w:val="0"/>
        <w:adjustRightInd/>
        <w:snapToGrid w:val="0"/>
        <w:spacing w:line="240" w:lineRule="auto"/>
        <w:ind w:firstLine="120" w:firstLineChars="50"/>
        <w:jc w:val="both"/>
        <w:textAlignment w:val="auto"/>
        <w:rPr>
          <w:rFonts w:hint="eastAsia" w:hAnsi="MS Mincho" w:eastAsia="宋体" w:cs="MS Mincho" w:asciiTheme="minorAscii"/>
          <w:sz w:val="24"/>
          <w:lang w:val="en-US" w:eastAsia="zh-CN"/>
        </w:rPr>
      </w:pPr>
    </w:p>
    <w:bookmarkEnd w:id="2"/>
    <w:bookmarkEnd w:id="3"/>
    <w:bookmarkEnd w:id="4"/>
    <w:p>
      <w:pPr>
        <w:pStyle w:val="50"/>
        <w:numPr>
          <w:ilvl w:val="0"/>
          <w:numId w:val="1"/>
        </w:numPr>
        <w:ind w:firstLineChars="0"/>
        <w:rPr>
          <w:b/>
          <w:sz w:val="28"/>
          <w:szCs w:val="28"/>
        </w:rPr>
      </w:pPr>
      <w:r>
        <w:rPr>
          <w:rFonts w:hint="eastAsia"/>
          <w:b/>
          <w:sz w:val="28"/>
          <w:szCs w:val="28"/>
          <w:lang w:val="en-US" w:eastAsia="zh-CN"/>
        </w:rPr>
        <w:t xml:space="preserve"> </w:t>
      </w:r>
      <w:r>
        <w:rPr>
          <w:b/>
          <w:sz w:val="28"/>
          <w:szCs w:val="28"/>
        </w:rPr>
        <w:t xml:space="preserve">Battery operation instruction </w:t>
      </w:r>
    </w:p>
    <w:p>
      <w:pPr>
        <w:rPr>
          <w:rFonts w:cs="Arial"/>
          <w:sz w:val="24"/>
        </w:rPr>
      </w:pPr>
      <w:r>
        <w:rPr>
          <w:rFonts w:cs="Arial"/>
          <w:sz w:val="24"/>
        </w:rPr>
        <w:t>14.1Charging</w:t>
      </w:r>
    </w:p>
    <w:p>
      <w:pPr>
        <w:spacing w:line="264" w:lineRule="auto"/>
        <w:rPr>
          <w:rFonts w:hint="eastAsia" w:cs="Arial" w:eastAsiaTheme="minorEastAsia"/>
          <w:sz w:val="24"/>
          <w:lang w:eastAsia="zh-CN"/>
        </w:rPr>
      </w:pPr>
      <w:r>
        <w:rPr>
          <w:rFonts w:cs="Arial"/>
          <w:sz w:val="24"/>
        </w:rPr>
        <w:t>Charging current：Do not surpass the biggest charging current which in this specification</w:t>
      </w:r>
      <w:r>
        <w:rPr>
          <w:rFonts w:hint="eastAsia" w:cs="Arial"/>
          <w:sz w:val="24"/>
          <w:lang w:eastAsia="zh-CN"/>
        </w:rPr>
        <w:t>.</w:t>
      </w:r>
    </w:p>
    <w:p>
      <w:pPr>
        <w:spacing w:line="264" w:lineRule="auto"/>
        <w:rPr>
          <w:rFonts w:hint="eastAsia" w:cs="Arial" w:eastAsiaTheme="minorEastAsia"/>
          <w:sz w:val="24"/>
          <w:lang w:eastAsia="zh-CN"/>
        </w:rPr>
      </w:pPr>
      <w:r>
        <w:rPr>
          <w:rFonts w:cs="Arial"/>
          <w:sz w:val="24"/>
        </w:rPr>
        <w:t>Charging voltage：Do not surpass the highest voltage which in this specification</w:t>
      </w:r>
      <w:r>
        <w:rPr>
          <w:rFonts w:hint="eastAsia" w:cs="Arial"/>
          <w:sz w:val="24"/>
          <w:lang w:eastAsia="zh-CN"/>
        </w:rPr>
        <w:t>.</w:t>
      </w:r>
    </w:p>
    <w:p>
      <w:pPr>
        <w:spacing w:line="264" w:lineRule="auto"/>
        <w:rPr>
          <w:rFonts w:hint="eastAsia" w:cs="Arial" w:eastAsiaTheme="minorEastAsia"/>
          <w:sz w:val="24"/>
          <w:lang w:eastAsia="zh-CN"/>
        </w:rPr>
      </w:pPr>
      <w:r>
        <w:rPr>
          <w:rFonts w:cs="Arial"/>
          <w:sz w:val="24"/>
        </w:rPr>
        <w:t>Charge temperature：The charge temperature is in according to this specification</w:t>
      </w:r>
      <w:r>
        <w:rPr>
          <w:rFonts w:hint="eastAsia" w:cs="Arial"/>
          <w:sz w:val="24"/>
          <w:lang w:eastAsia="zh-CN"/>
        </w:rPr>
        <w:t>.</w:t>
      </w:r>
    </w:p>
    <w:p>
      <w:pPr>
        <w:spacing w:line="264" w:lineRule="auto"/>
        <w:rPr>
          <w:rFonts w:cs="Arial"/>
          <w:sz w:val="24"/>
        </w:rPr>
      </w:pPr>
    </w:p>
    <w:p>
      <w:pPr>
        <w:spacing w:line="264" w:lineRule="auto"/>
        <w:rPr>
          <w:rFonts w:cs="Arial"/>
          <w:sz w:val="24"/>
        </w:rPr>
      </w:pPr>
      <w:r>
        <w:rPr>
          <w:rFonts w:cs="Arial"/>
          <w:sz w:val="24"/>
        </w:rPr>
        <w:t>14.2</w:t>
      </w:r>
      <w:r>
        <w:rPr>
          <w:rFonts w:hint="eastAsia" w:cs="Arial"/>
          <w:sz w:val="24"/>
          <w:lang w:val="en-US" w:eastAsia="zh-CN"/>
        </w:rPr>
        <w:t xml:space="preserve"> </w:t>
      </w:r>
      <w:r>
        <w:rPr>
          <w:rFonts w:cs="Arial"/>
          <w:sz w:val="24"/>
        </w:rPr>
        <w:t>Discharging</w:t>
      </w:r>
    </w:p>
    <w:p>
      <w:pPr>
        <w:spacing w:line="264" w:lineRule="auto"/>
        <w:rPr>
          <w:rFonts w:cs="Arial"/>
          <w:sz w:val="24"/>
        </w:rPr>
      </w:pPr>
      <w:r>
        <w:rPr>
          <w:rFonts w:cs="Arial"/>
          <w:sz w:val="24"/>
        </w:rPr>
        <w:t>Discharge current: Do not surpass the biggest discharge current which in this specification.</w:t>
      </w:r>
    </w:p>
    <w:p>
      <w:pPr>
        <w:spacing w:line="264" w:lineRule="auto"/>
        <w:rPr>
          <w:rFonts w:cs="Arial"/>
          <w:sz w:val="24"/>
        </w:rPr>
      </w:pPr>
      <w:r>
        <w:rPr>
          <w:rFonts w:hint="eastAsia" w:cs="Arial"/>
          <w:sz w:val="24"/>
        </w:rPr>
        <w:t>Discharging with a higher current may result in the capacity fade and over-heat</w:t>
      </w:r>
      <w:r>
        <w:rPr>
          <w:rFonts w:cs="Arial"/>
          <w:sz w:val="24"/>
        </w:rPr>
        <w:t>.</w:t>
      </w:r>
    </w:p>
    <w:p>
      <w:pPr>
        <w:rPr>
          <w:rFonts w:hint="eastAsia" w:cs="Arial"/>
          <w:sz w:val="24"/>
          <w:lang w:val="en-US" w:eastAsia="zh-CN"/>
        </w:rPr>
      </w:pPr>
      <w:r>
        <w:rPr>
          <w:rFonts w:cs="Arial"/>
          <w:sz w:val="24"/>
        </w:rPr>
        <w:t>Discharge temperature: The discharge temperature is in according to this specification</w:t>
      </w:r>
      <w:r>
        <w:rPr>
          <w:rFonts w:hint="eastAsia" w:cs="Arial"/>
          <w:sz w:val="24"/>
          <w:lang w:val="en-US" w:eastAsia="zh-CN"/>
        </w:rPr>
        <w:t>.</w:t>
      </w:r>
    </w:p>
    <w:p>
      <w:pPr>
        <w:rPr>
          <w:rFonts w:hint="eastAsia" w:cs="Arial"/>
          <w:sz w:val="24"/>
          <w:lang w:val="en-US" w:eastAsia="zh-CN"/>
        </w:rPr>
      </w:pPr>
    </w:p>
    <w:p>
      <w:pPr>
        <w:rPr>
          <w:rFonts w:cs="Arial"/>
          <w:sz w:val="24"/>
        </w:rPr>
      </w:pPr>
      <w:r>
        <w:rPr>
          <w:rFonts w:cs="Arial"/>
          <w:sz w:val="24"/>
        </w:rPr>
        <w:t>14.3</w:t>
      </w:r>
      <w:r>
        <w:rPr>
          <w:rFonts w:hint="eastAsia" w:cs="Arial"/>
          <w:sz w:val="24"/>
          <w:lang w:val="en-US" w:eastAsia="zh-CN"/>
        </w:rPr>
        <w:t xml:space="preserve"> </w:t>
      </w:r>
      <w:r>
        <w:rPr>
          <w:rFonts w:cs="Arial"/>
          <w:sz w:val="24"/>
        </w:rPr>
        <w:t>Over-discharges</w:t>
      </w:r>
    </w:p>
    <w:p>
      <w:pPr>
        <w:spacing w:line="264" w:lineRule="auto"/>
        <w:rPr>
          <w:rFonts w:cs="Arial"/>
          <w:sz w:val="24"/>
        </w:rPr>
      </w:pPr>
      <w:r>
        <w:rPr>
          <w:rFonts w:cs="Arial"/>
          <w:sz w:val="24"/>
        </w:rPr>
        <w:t>After the short time excessively discharges charges immediately cannot affect the use, but the long time excessively discharges can cause the battery the performance, battery function losing. The battery long-term has not used, has the possibility to be able to be at because of its automatic flashover characteristic certain excessively discharges the condition, for prevented excessively discharges the occurrence, the battery should maintain the certain electric quantity.</w:t>
      </w:r>
    </w:p>
    <w:p>
      <w:pPr>
        <w:spacing w:line="264" w:lineRule="auto"/>
        <w:rPr>
          <w:rFonts w:cs="Arial"/>
          <w:sz w:val="24"/>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textAlignment w:val="top"/>
        <w:rPr>
          <w:rFonts w:cs="Arial"/>
          <w:b/>
          <w:color w:val="FF0000"/>
          <w:sz w:val="24"/>
        </w:rPr>
      </w:pPr>
      <w:r>
        <w:rPr>
          <w:rFonts w:cs="Arial"/>
          <w:b/>
          <w:color w:val="FF0000"/>
          <w:sz w:val="24"/>
        </w:rPr>
        <w:t>14.4</w:t>
      </w:r>
      <w:r>
        <w:rPr>
          <w:rFonts w:hint="eastAsia" w:cs="Arial"/>
          <w:b/>
          <w:color w:val="FF0000"/>
          <w:sz w:val="24"/>
          <w:lang w:val="en-US" w:eastAsia="zh-CN"/>
        </w:rPr>
        <w:t xml:space="preserve"> </w:t>
      </w:r>
      <w:r>
        <w:rPr>
          <w:rFonts w:cs="Arial"/>
          <w:b/>
          <w:color w:val="FF0000"/>
          <w:sz w:val="24"/>
        </w:rPr>
        <w:t>Storing the Batteries</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textAlignment w:val="top"/>
        <w:rPr>
          <w:rFonts w:cs="Arial"/>
          <w:sz w:val="24"/>
        </w:rPr>
      </w:pPr>
      <w:r>
        <w:rPr>
          <w:rFonts w:cs="Arial"/>
          <w:b/>
          <w:bCs/>
          <w:i/>
          <w:iCs/>
          <w:color w:val="FF0000"/>
          <w:sz w:val="24"/>
        </w:rPr>
        <w:t>The battery should store in the product specification book stipulation temperature range. If has surpasses above for 3 months the long time storage, suggested you should carry on additional charge to the battery.</w:t>
      </w:r>
      <w:r>
        <w:rPr>
          <w:rFonts w:cs="Arial"/>
          <w:sz w:val="24"/>
        </w:rPr>
        <w:t xml:space="preserve">    </w:t>
      </w:r>
    </w:p>
    <w:p>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4" w:lineRule="auto"/>
        <w:textAlignment w:val="top"/>
        <w:rPr>
          <w:rFonts w:cs="Arial"/>
          <w:sz w:val="24"/>
        </w:rPr>
      </w:pPr>
      <w:r>
        <w:rPr>
          <w:rFonts w:cs="Arial"/>
          <w:sz w:val="24"/>
        </w:rPr>
        <w:t xml:space="preserve"> </w:t>
      </w:r>
    </w:p>
    <w:p>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64" w:lineRule="auto"/>
        <w:textAlignment w:val="top"/>
        <w:rPr>
          <w:rFonts w:cs="Arial"/>
          <w:sz w:val="24"/>
        </w:rPr>
      </w:pPr>
      <w:bookmarkStart w:id="5" w:name="_Toc236912719"/>
      <w:r>
        <w:rPr>
          <w:rFonts w:cs="Arial"/>
          <w:sz w:val="24"/>
        </w:rPr>
        <w:t xml:space="preserve">14.5 Please do not continuously charge the battery over </w:t>
      </w:r>
      <w:r>
        <w:rPr>
          <w:rFonts w:hint="eastAsia" w:cs="Arial"/>
          <w:sz w:val="24"/>
          <w:lang w:val="en-US" w:eastAsia="zh-CN"/>
        </w:rPr>
        <w:t>8</w:t>
      </w:r>
      <w:r>
        <w:rPr>
          <w:rFonts w:cs="Arial"/>
          <w:sz w:val="24"/>
        </w:rPr>
        <w:t>hours.</w:t>
      </w:r>
    </w:p>
    <w:p>
      <w:pPr>
        <w:spacing w:line="400" w:lineRule="exact"/>
        <w:rPr>
          <w:rFonts w:cs="Arial"/>
          <w:szCs w:val="21"/>
          <w:highlight w:val="lightGray"/>
        </w:rPr>
      </w:pPr>
    </w:p>
    <w:p>
      <w:pPr>
        <w:pStyle w:val="50"/>
        <w:numPr>
          <w:ilvl w:val="0"/>
          <w:numId w:val="0"/>
        </w:numPr>
        <w:ind w:leftChars="0"/>
        <w:rPr>
          <w:rFonts w:cs="Arial" w:asciiTheme="minorHAnsi" w:hAnsiTheme="minorHAnsi"/>
          <w:sz w:val="24"/>
          <w:highlight w:val="lightGray"/>
        </w:rPr>
      </w:pPr>
      <w:r>
        <w:rPr>
          <w:rFonts w:hint="eastAsia"/>
          <w:b/>
          <w:sz w:val="28"/>
          <w:szCs w:val="28"/>
          <w:lang w:val="en-US" w:eastAsia="zh-CN"/>
        </w:rPr>
        <w:t xml:space="preserve">15. </w:t>
      </w:r>
      <w:r>
        <w:rPr>
          <w:b/>
          <w:sz w:val="28"/>
          <w:szCs w:val="28"/>
        </w:rPr>
        <w:t xml:space="preserve">Others </w:t>
      </w:r>
      <w:bookmarkEnd w:id="5"/>
    </w:p>
    <w:p>
      <w:pPr>
        <w:spacing w:line="264" w:lineRule="auto"/>
        <w:ind w:left="25" w:leftChars="12"/>
        <w:rPr>
          <w:rFonts w:cs="Arial"/>
          <w:sz w:val="24"/>
        </w:rPr>
      </w:pPr>
      <w:r>
        <w:rPr>
          <w:rFonts w:ascii="MS Mincho" w:hAnsi="MS Mincho" w:eastAsia="MS Mincho" w:cs="MS Mincho"/>
          <w:sz w:val="24"/>
        </w:rPr>
        <w:t>◎</w:t>
      </w:r>
      <w:r>
        <w:rPr>
          <w:rFonts w:cs="Arial"/>
          <w:sz w:val="24"/>
        </w:rPr>
        <w:t xml:space="preserve">The customer is requested to contact </w:t>
      </w:r>
      <w:r>
        <w:rPr>
          <w:rFonts w:cs="Arial"/>
          <w:bCs/>
          <w:color w:val="000000"/>
          <w:spacing w:val="10"/>
          <w:sz w:val="24"/>
        </w:rPr>
        <w:t>HIMAX</w:t>
      </w:r>
      <w:r>
        <w:rPr>
          <w:rFonts w:cs="Arial"/>
          <w:sz w:val="24"/>
        </w:rPr>
        <w:t xml:space="preserve"> in advance, if and when the customer needs other applications or operating conditions than those described in this document. Additional experimentation may be required to verify performance and safety under such conditions.</w:t>
      </w:r>
    </w:p>
    <w:p>
      <w:pPr>
        <w:spacing w:line="264" w:lineRule="auto"/>
        <w:ind w:left="21" w:leftChars="10"/>
        <w:rPr>
          <w:rFonts w:cs="Arial"/>
          <w:sz w:val="24"/>
        </w:rPr>
      </w:pPr>
      <w:r>
        <w:rPr>
          <w:rFonts w:ascii="MS Mincho" w:hAnsi="MS Mincho" w:eastAsia="MS Mincho" w:cs="MS Mincho"/>
          <w:sz w:val="24"/>
        </w:rPr>
        <w:t>◎</w:t>
      </w:r>
      <w:r>
        <w:rPr>
          <w:rFonts w:cs="Arial"/>
          <w:bCs/>
          <w:color w:val="000000"/>
          <w:spacing w:val="10"/>
          <w:sz w:val="24"/>
        </w:rPr>
        <w:t>HIMAX</w:t>
      </w:r>
      <w:r>
        <w:rPr>
          <w:rFonts w:cs="Arial"/>
          <w:sz w:val="24"/>
        </w:rPr>
        <w:t xml:space="preserve"> will take no responsibility for any accident when the battery is used under other conditions than those described in this Document.</w:t>
      </w:r>
    </w:p>
    <w:p>
      <w:pPr>
        <w:pStyle w:val="50"/>
        <w:ind w:firstLine="0" w:firstLineChars="0"/>
        <w:jc w:val="left"/>
        <w:rPr>
          <w:sz w:val="24"/>
        </w:rPr>
      </w:pPr>
      <w:r>
        <w:rPr>
          <w:rFonts w:ascii="MS Mincho" w:hAnsi="MS Mincho" w:eastAsia="MS Mincho" w:cs="MS Mincho"/>
          <w:sz w:val="24"/>
        </w:rPr>
        <w:t>◎</w:t>
      </w:r>
      <w:r>
        <w:rPr>
          <w:rFonts w:cs="Arial"/>
          <w:bCs/>
          <w:color w:val="000000"/>
          <w:spacing w:val="10"/>
          <w:sz w:val="24"/>
        </w:rPr>
        <w:t xml:space="preserve">HIMAX </w:t>
      </w:r>
      <w:r>
        <w:rPr>
          <w:rFonts w:cs="Arial"/>
          <w:sz w:val="24"/>
        </w:rPr>
        <w:t>will inform, in a written form, the customer of improvement(s) regarding proper use and handing of the battery, if it is deemed necessary.</w:t>
      </w:r>
    </w:p>
    <w:sectPr>
      <w:head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altName w:val="Microsoft JhengHei Light"/>
    <w:panose1 w:val="03000509000000000000"/>
    <w:charset w:val="88"/>
    <w:family w:val="auto"/>
    <w:pitch w:val="default"/>
    <w:sig w:usb0="00000000" w:usb1="0000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PMingLiU">
    <w:altName w:val="PMingLiU-ExtB"/>
    <w:panose1 w:val="02020500000000000000"/>
    <w:charset w:val="88"/>
    <w:family w:val="auto"/>
    <w:pitch w:val="default"/>
    <w:sig w:usb0="00000000" w:usb1="00000000" w:usb2="00000016" w:usb3="00000000" w:csb0="00100001" w:csb1="00000000"/>
  </w:font>
  <w:font w:name="华文细黑">
    <w:altName w:val="微软雅黑"/>
    <w:panose1 w:val="00000000000000000000"/>
    <w:charset w:val="86"/>
    <w:family w:val="auto"/>
    <w:pitch w:val="default"/>
    <w:sig w:usb0="00000000" w:usb1="00000000" w:usb2="00000010" w:usb3="00000000" w:csb0="00040001" w:csb1="00000000"/>
  </w:font>
  <w:font w:name="MS Mincho">
    <w:altName w:val="Yu Gothic UI"/>
    <w:panose1 w:val="02020609040205080304"/>
    <w:charset w:val="80"/>
    <w:family w:val="auto"/>
    <w:pitch w:val="default"/>
    <w:sig w:usb0="00000000" w:usb1="00000000" w:usb2="00000012" w:usb3="00000000" w:csb0="4002009F" w:csb1="DFD70000"/>
  </w:font>
  <w:font w:name="Arial Unicode MS">
    <w:altName w:val="Arial"/>
    <w:panose1 w:val="020B0604020202020204"/>
    <w:charset w:val="00"/>
    <w:family w:val="auto"/>
    <w:pitch w:val="default"/>
    <w:sig w:usb0="00000000" w:usb1="00000000" w:usb2="0000003F" w:usb3="00000000" w:csb0="003F01F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line="320" w:lineRule="exact"/>
      <w:rPr>
        <w:rFonts w:hint="default" w:ascii="Calibri" w:hAnsi="Calibri" w:cs="Calibri" w:eastAsiaTheme="minorEastAsia"/>
        <w:b/>
        <w:bCs/>
        <w:color w:val="404040" w:themeColor="text1" w:themeTint="BF"/>
        <w:sz w:val="21"/>
        <w:szCs w:val="21"/>
        <w:lang w:val="en-US" w:eastAsia="zh-CN"/>
        <w14:textFill>
          <w14:solidFill>
            <w14:schemeClr w14:val="tx1">
              <w14:lumMod w14:val="75000"/>
              <w14:lumOff w14:val="25000"/>
            </w14:schemeClr>
          </w14:solidFill>
        </w14:textFill>
      </w:rPr>
    </w:pPr>
    <w: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98425</wp:posOffset>
              </wp:positionV>
              <wp:extent cx="4068445" cy="588010"/>
              <wp:effectExtent l="0" t="0" r="8255" b="2540"/>
              <wp:wrapNone/>
              <wp:docPr id="5" name="文本框 5"/>
              <wp:cNvGraphicFramePr/>
              <a:graphic xmlns:a="http://schemas.openxmlformats.org/drawingml/2006/main">
                <a:graphicData uri="http://schemas.microsoft.com/office/word/2010/wordprocessingShape">
                  <wps:wsp>
                    <wps:cNvSpPr txBox="1"/>
                    <wps:spPr>
                      <a:xfrm>
                        <a:off x="713105" y="563245"/>
                        <a:ext cx="4068445" cy="5880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drawing>
                              <wp:inline distT="0" distB="0" distL="0" distR="0">
                                <wp:extent cx="2747645" cy="452120"/>
                                <wp:effectExtent l="0" t="0" r="10795"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
                                        <a:stretch>
                                          <a:fillRect/>
                                        </a:stretch>
                                      </pic:blipFill>
                                      <pic:spPr>
                                        <a:xfrm>
                                          <a:off x="0" y="0"/>
                                          <a:ext cx="2758315" cy="4537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pt;margin-top:7.75pt;height:46.3pt;width:320.35pt;z-index:251660288;mso-width-relative:page;mso-height-relative:page;" fillcolor="#FFFFFF [3201]" filled="t" stroked="f" coordsize="21600,21600" o:gfxdata="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21ZvrTAAAACAEA&#10;AA8AAAAAAAAAAQAgAAAAIgAAAGRycy9kb3ducmV2LnhtbFBLAQIUABQAAAAIAIdO4kCGtvi7WAIA&#10;AJkEAAAOAAAAAAAAAAEAIAAAACIBAABkcnMvZTJvRG9jLnhtbFBLBQYAAAAABgAGAFkBAADsBQAA&#10;AAA=&#10;">
              <v:fill on="t" focussize="0,0"/>
              <v:stroke on="f" weight="0.5pt"/>
              <v:imagedata o:title=""/>
              <o:lock v:ext="edit" aspectratio="f"/>
              <v:textbox>
                <w:txbxContent>
                  <w:p>
                    <w:r>
                      <w:drawing>
                        <wp:inline distT="0" distB="0" distL="0" distR="0">
                          <wp:extent cx="2747645" cy="452120"/>
                          <wp:effectExtent l="0" t="0" r="10795"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
                                  <a:stretch>
                                    <a:fillRect/>
                                  </a:stretch>
                                </pic:blipFill>
                                <pic:spPr>
                                  <a:xfrm>
                                    <a:off x="0" y="0"/>
                                    <a:ext cx="2758315" cy="453774"/>
                                  </a:xfrm>
                                  <a:prstGeom prst="rect">
                                    <a:avLst/>
                                  </a:prstGeom>
                                </pic:spPr>
                              </pic:pic>
                            </a:graphicData>
                          </a:graphic>
                        </wp:inline>
                      </w:drawing>
                    </w:r>
                  </w:p>
                </w:txbxContent>
              </v:textbox>
            </v:shape>
          </w:pict>
        </mc:Fallback>
      </mc:AlternateContent>
    </w:r>
    <w:r>
      <w:rPr>
        <w:rFonts w:hint="eastAsia"/>
      </w:rPr>
      <w:t xml:space="preserve">                                                                        </w:t>
    </w:r>
    <w:r>
      <w:rPr>
        <w:rFonts w:ascii="Calibri" w:hAnsi="Calibri" w:cs="Calibri"/>
        <w:b/>
        <w:bCs/>
        <w:color w:val="404040" w:themeColor="text1" w:themeTint="BF"/>
        <w:sz w:val="24"/>
        <w14:textFill>
          <w14:solidFill>
            <w14:schemeClr w14:val="tx1">
              <w14:lumMod w14:val="75000"/>
              <w14:lumOff w14:val="25000"/>
            </w14:schemeClr>
          </w14:solidFill>
        </w14:textFill>
      </w:rPr>
      <w:t xml:space="preserve">DOC. NO. </w:t>
    </w:r>
    <w:r>
      <w:rPr>
        <w:rFonts w:ascii="Calibri" w:hAnsi="Calibri" w:cs="Calibri"/>
        <w:b/>
        <w:bCs/>
        <w:color w:val="595959" w:themeColor="text1" w:themeTint="A6"/>
        <w:sz w:val="24"/>
        <w14:textFill>
          <w14:solidFill>
            <w14:schemeClr w14:val="tx1">
              <w14:lumMod w14:val="65000"/>
              <w14:lumOff w14:val="35000"/>
            </w14:schemeClr>
          </w14:solidFill>
        </w14:textFill>
      </w:rPr>
      <w:t xml:space="preserve">: </w:t>
    </w:r>
    <w:r>
      <w:rPr>
        <w:rFonts w:hint="eastAsia" w:ascii="Calibri" w:hAnsi="Calibri" w:cs="Calibri"/>
        <w:b/>
        <w:bCs/>
        <w:color w:val="595959" w:themeColor="text1" w:themeTint="A6"/>
        <w:sz w:val="24"/>
        <w14:textFill>
          <w14:solidFill>
            <w14:schemeClr w14:val="tx1">
              <w14:lumMod w14:val="65000"/>
              <w14:lumOff w14:val="35000"/>
            </w14:schemeClr>
          </w14:solidFill>
        </w14:textFill>
      </w:rPr>
      <w:t>HLI</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GB</w:t>
    </w:r>
    <w:r>
      <w:rPr>
        <w:rFonts w:hint="eastAsia" w:ascii="Calibri" w:hAnsi="Calibri" w:cs="Calibri"/>
        <w:b/>
        <w:bCs/>
        <w:color w:val="595959" w:themeColor="text1" w:themeTint="A6"/>
        <w:sz w:val="24"/>
        <w14:textFill>
          <w14:solidFill>
            <w14:schemeClr w14:val="tx1">
              <w14:lumMod w14:val="65000"/>
              <w14:lumOff w14:val="35000"/>
            </w14:schemeClr>
          </w14:solidFill>
        </w14:textFill>
      </w:rPr>
      <w:t>0</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3</w:t>
    </w:r>
    <w:r>
      <w:rPr>
        <w:rFonts w:hint="eastAsia" w:ascii="Calibri" w:hAnsi="Calibri" w:cs="Calibri"/>
        <w:b/>
        <w:bCs/>
        <w:color w:val="595959" w:themeColor="text1" w:themeTint="A6"/>
        <w:sz w:val="24"/>
        <w14:textFill>
          <w14:solidFill>
            <w14:schemeClr w14:val="tx1">
              <w14:lumMod w14:val="65000"/>
              <w14:lumOff w14:val="35000"/>
            </w14:schemeClr>
          </w14:solidFill>
        </w14:textFill>
      </w:rPr>
      <w:t xml:space="preserve"> </w:t>
    </w:r>
    <w:r>
      <w:rPr>
        <w:rFonts w:hint="eastAsia" w:ascii="Calibri" w:hAnsi="Calibri" w:cs="Calibri"/>
        <w:b/>
        <w:bCs/>
        <w:color w:val="595959" w:themeColor="text1" w:themeTint="A6"/>
        <w:sz w:val="24"/>
        <w:lang w:val="en-US" w:eastAsia="zh-CN"/>
        <w14:textFill>
          <w14:solidFill>
            <w14:schemeClr w14:val="tx1">
              <w14:lumMod w14:val="65000"/>
              <w14:lumOff w14:val="35000"/>
            </w14:schemeClr>
          </w14:solidFill>
        </w14:textFill>
      </w:rPr>
      <w:t>02A6-1100</w:t>
    </w:r>
  </w:p>
  <w:p>
    <w:pPr>
      <w:pStyle w:val="15"/>
      <w:spacing w:line="320" w:lineRule="exact"/>
      <w:rPr>
        <w:rFonts w:hint="eastAsia" w:ascii="Calibri" w:hAnsi="Calibri" w:cs="Calibri" w:eastAsiaTheme="minorEastAsia"/>
        <w:b/>
        <w:bCs/>
        <w:color w:val="404040" w:themeColor="text1" w:themeTint="BF"/>
        <w:sz w:val="24"/>
        <w:lang w:eastAsia="zh-CN"/>
        <w14:textFill>
          <w14:solidFill>
            <w14:schemeClr w14:val="tx1">
              <w14:lumMod w14:val="75000"/>
              <w14:lumOff w14:val="25000"/>
            </w14:schemeClr>
          </w14:solidFill>
        </w14:textFill>
      </w:rPr>
    </w:pPr>
    <w:r>
      <w:rPr>
        <w:rFonts w:ascii="Calibri" w:hAnsi="Calibri" w:cs="Calibri"/>
        <w:b/>
        <w:bCs/>
        <w:color w:val="404040" w:themeColor="text1" w:themeTint="BF"/>
        <w:sz w:val="21"/>
        <w:szCs w:val="21"/>
        <w14:textFill>
          <w14:solidFill>
            <w14:schemeClr w14:val="tx1">
              <w14:lumMod w14:val="75000"/>
              <w14:lumOff w14:val="25000"/>
            </w14:schemeClr>
          </w14:solidFill>
        </w14:textFill>
      </w:rPr>
      <w:t xml:space="preserve">                                                                    </w:t>
    </w:r>
    <w:r>
      <w:rPr>
        <w:rFonts w:ascii="Calibri" w:hAnsi="Calibri" w:cs="Calibri"/>
        <w:b/>
        <w:bCs/>
        <w:color w:val="404040" w:themeColor="text1" w:themeTint="BF"/>
        <w:sz w:val="24"/>
        <w14:textFill>
          <w14:solidFill>
            <w14:schemeClr w14:val="tx1">
              <w14:lumMod w14:val="75000"/>
              <w14:lumOff w14:val="25000"/>
            </w14:schemeClr>
          </w14:solidFill>
        </w14:textFill>
      </w:rPr>
      <w:t xml:space="preserve">REV. : </w:t>
    </w:r>
    <w:r>
      <w:rPr>
        <w:rFonts w:hint="eastAsia" w:ascii="Calibri" w:hAnsi="Calibri" w:cs="Calibri"/>
        <w:b/>
        <w:bCs/>
        <w:color w:val="404040" w:themeColor="text1" w:themeTint="BF"/>
        <w:sz w:val="24"/>
        <w14:textFill>
          <w14:solidFill>
            <w14:schemeClr w14:val="tx1">
              <w14:lumMod w14:val="75000"/>
              <w14:lumOff w14:val="25000"/>
            </w14:schemeClr>
          </w14:solidFill>
        </w14:textFill>
      </w:rPr>
      <w:t>A</w:t>
    </w:r>
    <w:r>
      <w:rPr>
        <w:rFonts w:hint="eastAsia" w:ascii="Calibri" w:hAnsi="Calibri" w:cs="Calibri"/>
        <w:b/>
        <w:bCs/>
        <w:color w:val="404040" w:themeColor="text1" w:themeTint="BF"/>
        <w:sz w:val="24"/>
        <w:lang w:val="en-US" w:eastAsia="zh-CN"/>
        <w14:textFill>
          <w14:solidFill>
            <w14:schemeClr w14:val="tx1">
              <w14:lumMod w14:val="75000"/>
              <w14:lumOff w14:val="25000"/>
            </w14:schemeClr>
          </w14:solidFill>
        </w14:textFill>
      </w:rPr>
      <w:t>0</w:t>
    </w:r>
  </w:p>
  <w:p>
    <w:pPr>
      <w:pStyle w:val="15"/>
      <w:spacing w:line="320" w:lineRule="exact"/>
      <w:rPr>
        <w:rFonts w:ascii="Calibri" w:hAnsi="Calibri" w:cs="Calibri"/>
        <w:b/>
        <w:bCs/>
        <w:color w:val="404040" w:themeColor="text1" w:themeTint="BF"/>
        <w:sz w:val="21"/>
        <w:szCs w:val="21"/>
        <w14:textFill>
          <w14:solidFill>
            <w14:schemeClr w14:val="tx1">
              <w14:lumMod w14:val="75000"/>
              <w14:lumOff w14:val="25000"/>
            </w14:schemeClr>
          </w14:solidFill>
        </w14:textFill>
      </w:rPr>
    </w:pPr>
    <w:r>
      <w:rPr>
        <w:rFonts w:ascii="Calibri" w:hAnsi="Calibri" w:cs="Calibri"/>
        <w:b/>
        <w:bCs/>
        <w:sz w:val="21"/>
        <w:szCs w:val="21"/>
      </w:rPr>
      <mc:AlternateContent>
        <mc:Choice Requires="wps">
          <w:drawing>
            <wp:anchor distT="0" distB="0" distL="114300" distR="114300" simplePos="0" relativeHeight="251659264" behindDoc="0" locked="0" layoutInCell="1" allowOverlap="1">
              <wp:simplePos x="0" y="0"/>
              <wp:positionH relativeFrom="margin">
                <wp:posOffset>4513580</wp:posOffset>
              </wp:positionH>
              <wp:positionV relativeFrom="paragraph">
                <wp:posOffset>41275</wp:posOffset>
              </wp:positionV>
              <wp:extent cx="1466850" cy="212725"/>
              <wp:effectExtent l="0" t="0" r="6350" b="15875"/>
              <wp:wrapNone/>
              <wp:docPr id="3" name="文本框 3"/>
              <wp:cNvGraphicFramePr/>
              <a:graphic xmlns:a="http://schemas.openxmlformats.org/drawingml/2006/main">
                <a:graphicData uri="http://schemas.microsoft.com/office/word/2010/wordprocessingShape">
                  <wps:wsp>
                    <wps:cNvSpPr txBox="1"/>
                    <wps:spPr>
                      <a:xfrm>
                        <a:off x="0" y="0"/>
                        <a:ext cx="1466850"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Calibri" w:hAnsi="Calibri" w:eastAsia="Arial Unicode MS" w:cs="Calibri"/>
                              <w:b/>
                              <w:bCs/>
                              <w:sz w:val="18"/>
                              <w:szCs w:val="18"/>
                            </w:rPr>
                          </w:pPr>
                          <w:r>
                            <w:rPr>
                              <w:rFonts w:ascii="Calibri" w:hAnsi="Calibri" w:eastAsia="Arial Unicode MS" w:cs="Calibri"/>
                              <w:b/>
                              <w:bCs/>
                              <w:sz w:val="18"/>
                              <w:szCs w:val="18"/>
                            </w:rPr>
                            <w:t xml:space="preserve">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PAGE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begin"/>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instrText xml:space="preserve"> PAGE  \* MERGEFORMAT </w:instrTex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separate"/>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2</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end"/>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  OF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begin"/>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instrText xml:space="preserve"> NUMPAGES  \* MERGEFORMAT </w:instrTex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separate"/>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12</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end"/>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55.4pt;margin-top:3.25pt;height:16.75pt;width:115.5pt;mso-position-horizontal-relative:margin;z-index:251659264;mso-width-relative:page;mso-height-relative:page;" filled="f" stroked="f" coordsize="21600,21600" o:gfxdata="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hsxJtYAAAAIAQAADwAAAAAAAAABACAAAAAiAAAAZHJzL2Rvd25yZXYueG1sUEsB&#10;AhQAFAAAAAgAh07iQDCbb/kwAgAAVgQAAA4AAAAAAAAAAQAgAAAAJQEAAGRycy9lMm9Eb2MueG1s&#10;UEsFBgAAAAAGAAYAWQEAAMcFAAAAAA==&#10;">
              <v:fill on="f" focussize="0,0"/>
              <v:stroke on="f" weight="0.5pt"/>
              <v:imagedata o:title=""/>
              <o:lock v:ext="edit" aspectratio="f"/>
              <v:textbox inset="0mm,0mm,0mm,0mm">
                <w:txbxContent>
                  <w:p>
                    <w:pPr>
                      <w:snapToGrid w:val="0"/>
                      <w:rPr>
                        <w:rFonts w:ascii="Calibri" w:hAnsi="Calibri" w:eastAsia="Arial Unicode MS" w:cs="Calibri"/>
                        <w:b/>
                        <w:bCs/>
                        <w:sz w:val="18"/>
                        <w:szCs w:val="18"/>
                      </w:rPr>
                    </w:pPr>
                    <w:r>
                      <w:rPr>
                        <w:rFonts w:ascii="Calibri" w:hAnsi="Calibri" w:eastAsia="Arial Unicode MS" w:cs="Calibri"/>
                        <w:b/>
                        <w:bCs/>
                        <w:sz w:val="18"/>
                        <w:szCs w:val="18"/>
                      </w:rPr>
                      <w:t xml:space="preserve">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PAGE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begin"/>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instrText xml:space="preserve"> PAGE  \* MERGEFORMAT </w:instrTex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separate"/>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2</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end"/>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  OF  </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begin"/>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instrText xml:space="preserve"> NUMPAGES  \* MERGEFORMAT </w:instrTex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separate"/>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12</w:t>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fldChar w:fldCharType="end"/>
                    </w:r>
                    <w:r>
                      <w:rPr>
                        <w:rFonts w:ascii="Calibri" w:hAnsi="Calibri" w:eastAsia="Arial Unicode MS" w:cs="Calibri"/>
                        <w:b/>
                        <w:bCs/>
                        <w:color w:val="404040" w:themeColor="text1" w:themeTint="BF"/>
                        <w:szCs w:val="21"/>
                        <w14:textFill>
                          <w14:solidFill>
                            <w14:schemeClr w14:val="tx1">
                              <w14:lumMod w14:val="75000"/>
                              <w14:lumOff w14:val="25000"/>
                            </w14:schemeClr>
                          </w14:solidFill>
                        </w14:textFill>
                      </w:rPr>
                      <w:t xml:space="preserve"> </w:t>
                    </w:r>
                  </w:p>
                </w:txbxContent>
              </v:textbox>
            </v:shape>
          </w:pict>
        </mc:Fallback>
      </mc:AlternateContent>
    </w:r>
    <w:r>
      <w:rPr>
        <w:rFonts w:ascii="Calibri" w:hAnsi="Calibri" w:cs="Calibri"/>
        <w:b/>
        <w:bCs/>
        <w:color w:val="404040" w:themeColor="text1" w:themeTint="BF"/>
        <w:sz w:val="21"/>
        <w:szCs w:val="21"/>
        <w14:textFill>
          <w14:solidFill>
            <w14:schemeClr w14:val="tx1">
              <w14:lumMod w14:val="75000"/>
              <w14:lumOff w14:val="25000"/>
            </w14:schemeClr>
          </w14:solidFill>
        </w14:textFill>
      </w:rPr>
      <w:t xml:space="preserve">                                                                 </w:t>
    </w:r>
  </w:p>
  <w:p>
    <w:pPr>
      <w:pStyle w:val="15"/>
      <w:spacing w:line="320" w:lineRule="exact"/>
    </w:pPr>
    <w:r>
      <w:rPr>
        <w:sz w:val="21"/>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19685</wp:posOffset>
              </wp:positionV>
              <wp:extent cx="6238875" cy="9525"/>
              <wp:effectExtent l="0" t="0" r="0" b="0"/>
              <wp:wrapNone/>
              <wp:docPr id="7" name="直接连接符 7"/>
              <wp:cNvGraphicFramePr/>
              <a:graphic xmlns:a="http://schemas.openxmlformats.org/drawingml/2006/main">
                <a:graphicData uri="http://schemas.microsoft.com/office/word/2010/wordprocessingShape">
                  <wps:wsp>
                    <wps:cNvCnPr/>
                    <wps:spPr>
                      <a:xfrm>
                        <a:off x="646430" y="1172845"/>
                        <a:ext cx="6238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pt;margin-top:1.55pt;height:0.75pt;width:491.25pt;z-index:251661312;mso-width-relative:page;mso-height-relative:page;" filled="f" stroked="t" coordsize="21600,21600" o:gfxdata="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SYc+1QAAAAYBAAAPAAAAAAAAAAEAIAAAACIAAABkcnMvZG93bnJldi54bWxQSwECFAAUAAAA&#10;CACHTuJA72GCKvEBAAC/AwAADgAAAAAAAAABACAAAAAkAQAAZHJzL2Uyb0RvYy54bWxQSwUGAAAA&#10;AAYABgBZAQAAhwUAAAAA&#10;">
              <v:fill on="f" focussize="0,0"/>
              <v:stroke weight="0.5pt" color="#000000 [3200]" miterlimit="8" joinstyle="miter"/>
              <v:imagedata o:title=""/>
              <o:lock v:ext="edit" aspectratio="f"/>
            </v:line>
          </w:pict>
        </mc:Fallback>
      </mc:AlternateContent>
    </w:r>
    <w:r>
      <w:rPr>
        <w:rFonts w:hint="eastAsia" w:ascii="Calibri" w:hAnsi="Calibri" w:cs="Calibri"/>
        <w:color w:val="404040" w:themeColor="text1" w:themeTint="BF"/>
        <w:sz w:val="21"/>
        <w:szCs w:val="21"/>
        <w14:textFill>
          <w14:solidFill>
            <w14:schemeClr w14:val="tx1">
              <w14:lumMod w14:val="75000"/>
              <w14:lumOff w14:val="25000"/>
            </w14:schemeClr>
          </w14:solidFill>
        </w14:textFill>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A3D80"/>
    <w:multiLevelType w:val="multilevel"/>
    <w:tmpl w:val="1B3A3D80"/>
    <w:lvl w:ilvl="0" w:tentative="0">
      <w:start w:val="1"/>
      <w:numFmt w:val="decimal"/>
      <w:lvlText w:val="%1."/>
      <w:lvlJc w:val="left"/>
      <w:pPr>
        <w:ind w:left="36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520" w:hanging="1080"/>
      </w:pPr>
      <w:rPr>
        <w:rFonts w:hint="default"/>
      </w:rPr>
    </w:lvl>
    <w:lvl w:ilvl="5" w:tentative="0">
      <w:start w:val="1"/>
      <w:numFmt w:val="decimal"/>
      <w:isLgl/>
      <w:lvlText w:val="%1.%2.%3.%4.%5.%6"/>
      <w:lvlJc w:val="left"/>
      <w:pPr>
        <w:ind w:left="2880" w:hanging="1080"/>
      </w:pPr>
      <w:rPr>
        <w:rFonts w:hint="default"/>
      </w:rPr>
    </w:lvl>
    <w:lvl w:ilvl="6" w:tentative="0">
      <w:start w:val="1"/>
      <w:numFmt w:val="decimal"/>
      <w:isLgl/>
      <w:lvlText w:val="%1.%2.%3.%4.%5.%6.%7"/>
      <w:lvlJc w:val="left"/>
      <w:pPr>
        <w:ind w:left="3600" w:hanging="1440"/>
      </w:pPr>
      <w:rPr>
        <w:rFonts w:hint="default"/>
      </w:rPr>
    </w:lvl>
    <w:lvl w:ilvl="7" w:tentative="0">
      <w:start w:val="1"/>
      <w:numFmt w:val="decimal"/>
      <w:isLgl/>
      <w:lvlText w:val="%1.%2.%3.%4.%5.%6.%7.%8"/>
      <w:lvlJc w:val="left"/>
      <w:pPr>
        <w:ind w:left="3960" w:hanging="1440"/>
      </w:pPr>
      <w:rPr>
        <w:rFonts w:hint="default"/>
      </w:rPr>
    </w:lvl>
    <w:lvl w:ilvl="8" w:tentative="0">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950EC"/>
    <w:rsid w:val="00003A22"/>
    <w:rsid w:val="00021361"/>
    <w:rsid w:val="000337D4"/>
    <w:rsid w:val="00033D77"/>
    <w:rsid w:val="00044126"/>
    <w:rsid w:val="00070123"/>
    <w:rsid w:val="00077B50"/>
    <w:rsid w:val="0008125A"/>
    <w:rsid w:val="00091154"/>
    <w:rsid w:val="00093422"/>
    <w:rsid w:val="000B1C28"/>
    <w:rsid w:val="000B39C9"/>
    <w:rsid w:val="000C3646"/>
    <w:rsid w:val="000D1FCF"/>
    <w:rsid w:val="000D6623"/>
    <w:rsid w:val="000F57FE"/>
    <w:rsid w:val="00113AC1"/>
    <w:rsid w:val="00114E28"/>
    <w:rsid w:val="00122493"/>
    <w:rsid w:val="00123771"/>
    <w:rsid w:val="001325D0"/>
    <w:rsid w:val="00136B77"/>
    <w:rsid w:val="00141017"/>
    <w:rsid w:val="00150800"/>
    <w:rsid w:val="00152BF8"/>
    <w:rsid w:val="001617DC"/>
    <w:rsid w:val="001802BA"/>
    <w:rsid w:val="00186379"/>
    <w:rsid w:val="001947F9"/>
    <w:rsid w:val="001C3EA8"/>
    <w:rsid w:val="002116DC"/>
    <w:rsid w:val="00213019"/>
    <w:rsid w:val="00213F2E"/>
    <w:rsid w:val="00230D0A"/>
    <w:rsid w:val="002374C4"/>
    <w:rsid w:val="002378C2"/>
    <w:rsid w:val="00244DB6"/>
    <w:rsid w:val="00255187"/>
    <w:rsid w:val="0025595D"/>
    <w:rsid w:val="00257AC9"/>
    <w:rsid w:val="00270869"/>
    <w:rsid w:val="002769D3"/>
    <w:rsid w:val="00277D39"/>
    <w:rsid w:val="00295081"/>
    <w:rsid w:val="002A0672"/>
    <w:rsid w:val="002B6BE1"/>
    <w:rsid w:val="002C35A2"/>
    <w:rsid w:val="002C6674"/>
    <w:rsid w:val="002E0F2D"/>
    <w:rsid w:val="002E6D6B"/>
    <w:rsid w:val="002E71A8"/>
    <w:rsid w:val="002F1A81"/>
    <w:rsid w:val="002F6C8A"/>
    <w:rsid w:val="002F779F"/>
    <w:rsid w:val="003046CA"/>
    <w:rsid w:val="00332803"/>
    <w:rsid w:val="003653C8"/>
    <w:rsid w:val="00367810"/>
    <w:rsid w:val="003709D7"/>
    <w:rsid w:val="003A0B92"/>
    <w:rsid w:val="003A6A63"/>
    <w:rsid w:val="003B7FF8"/>
    <w:rsid w:val="003C0234"/>
    <w:rsid w:val="003E2A91"/>
    <w:rsid w:val="003F4F57"/>
    <w:rsid w:val="00404EE2"/>
    <w:rsid w:val="004110D0"/>
    <w:rsid w:val="00420D76"/>
    <w:rsid w:val="00425E51"/>
    <w:rsid w:val="00452F20"/>
    <w:rsid w:val="004571E7"/>
    <w:rsid w:val="00484102"/>
    <w:rsid w:val="004C5F92"/>
    <w:rsid w:val="004E3012"/>
    <w:rsid w:val="004F39EE"/>
    <w:rsid w:val="00532C8F"/>
    <w:rsid w:val="00534250"/>
    <w:rsid w:val="005442A8"/>
    <w:rsid w:val="0054581E"/>
    <w:rsid w:val="00555304"/>
    <w:rsid w:val="005671D2"/>
    <w:rsid w:val="0057792D"/>
    <w:rsid w:val="00586FE5"/>
    <w:rsid w:val="00587A94"/>
    <w:rsid w:val="005A5BB1"/>
    <w:rsid w:val="005C1A8D"/>
    <w:rsid w:val="005C490A"/>
    <w:rsid w:val="005E1315"/>
    <w:rsid w:val="00613E4D"/>
    <w:rsid w:val="00614464"/>
    <w:rsid w:val="006218B1"/>
    <w:rsid w:val="006264CA"/>
    <w:rsid w:val="006358F9"/>
    <w:rsid w:val="00641DDA"/>
    <w:rsid w:val="0066237E"/>
    <w:rsid w:val="00674B39"/>
    <w:rsid w:val="00682EC1"/>
    <w:rsid w:val="00692E9D"/>
    <w:rsid w:val="006943BA"/>
    <w:rsid w:val="006A51B1"/>
    <w:rsid w:val="006B3F75"/>
    <w:rsid w:val="006C639F"/>
    <w:rsid w:val="006D009F"/>
    <w:rsid w:val="006D0676"/>
    <w:rsid w:val="006D3F4B"/>
    <w:rsid w:val="006D6EFE"/>
    <w:rsid w:val="0070429C"/>
    <w:rsid w:val="00716287"/>
    <w:rsid w:val="00734A6A"/>
    <w:rsid w:val="0073535E"/>
    <w:rsid w:val="00765C64"/>
    <w:rsid w:val="0078081A"/>
    <w:rsid w:val="00781B4D"/>
    <w:rsid w:val="007A562B"/>
    <w:rsid w:val="007A73C4"/>
    <w:rsid w:val="007B64A1"/>
    <w:rsid w:val="007C06BE"/>
    <w:rsid w:val="007C41F7"/>
    <w:rsid w:val="00844AB0"/>
    <w:rsid w:val="008467E3"/>
    <w:rsid w:val="00865020"/>
    <w:rsid w:val="0089062E"/>
    <w:rsid w:val="008A7D14"/>
    <w:rsid w:val="008B173B"/>
    <w:rsid w:val="008B219C"/>
    <w:rsid w:val="008C40E2"/>
    <w:rsid w:val="009143E8"/>
    <w:rsid w:val="00925FC8"/>
    <w:rsid w:val="009844D5"/>
    <w:rsid w:val="009A574B"/>
    <w:rsid w:val="009B059A"/>
    <w:rsid w:val="009B3A14"/>
    <w:rsid w:val="009D3426"/>
    <w:rsid w:val="009E60B5"/>
    <w:rsid w:val="009F01EC"/>
    <w:rsid w:val="00A02D1B"/>
    <w:rsid w:val="00A21563"/>
    <w:rsid w:val="00A2300D"/>
    <w:rsid w:val="00A35236"/>
    <w:rsid w:val="00A4035B"/>
    <w:rsid w:val="00A40BC8"/>
    <w:rsid w:val="00A50478"/>
    <w:rsid w:val="00A60D42"/>
    <w:rsid w:val="00A718C1"/>
    <w:rsid w:val="00A71CB5"/>
    <w:rsid w:val="00A72EA8"/>
    <w:rsid w:val="00A84DE4"/>
    <w:rsid w:val="00AD2FF2"/>
    <w:rsid w:val="00AE4E80"/>
    <w:rsid w:val="00AE535C"/>
    <w:rsid w:val="00AE65C2"/>
    <w:rsid w:val="00AF5694"/>
    <w:rsid w:val="00B44629"/>
    <w:rsid w:val="00B62316"/>
    <w:rsid w:val="00B630F7"/>
    <w:rsid w:val="00B8505B"/>
    <w:rsid w:val="00B9604A"/>
    <w:rsid w:val="00B97D2B"/>
    <w:rsid w:val="00BB30F8"/>
    <w:rsid w:val="00BC4DF4"/>
    <w:rsid w:val="00BD1895"/>
    <w:rsid w:val="00BF697D"/>
    <w:rsid w:val="00BF7B95"/>
    <w:rsid w:val="00C5558C"/>
    <w:rsid w:val="00C73E5F"/>
    <w:rsid w:val="00C768C8"/>
    <w:rsid w:val="00C83A78"/>
    <w:rsid w:val="00C85303"/>
    <w:rsid w:val="00C956A3"/>
    <w:rsid w:val="00CB4766"/>
    <w:rsid w:val="00CC2C21"/>
    <w:rsid w:val="00CD0BEA"/>
    <w:rsid w:val="00CD67E5"/>
    <w:rsid w:val="00D00CC7"/>
    <w:rsid w:val="00D17D31"/>
    <w:rsid w:val="00D30EE3"/>
    <w:rsid w:val="00D4016C"/>
    <w:rsid w:val="00D53AA0"/>
    <w:rsid w:val="00D5687F"/>
    <w:rsid w:val="00D75592"/>
    <w:rsid w:val="00D81101"/>
    <w:rsid w:val="00D816A2"/>
    <w:rsid w:val="00D87F0C"/>
    <w:rsid w:val="00DC4F60"/>
    <w:rsid w:val="00DC7688"/>
    <w:rsid w:val="00DD6BF1"/>
    <w:rsid w:val="00DD7F9D"/>
    <w:rsid w:val="00DF1A75"/>
    <w:rsid w:val="00DF29B1"/>
    <w:rsid w:val="00DF37E1"/>
    <w:rsid w:val="00E11212"/>
    <w:rsid w:val="00E14425"/>
    <w:rsid w:val="00E2173F"/>
    <w:rsid w:val="00E2297F"/>
    <w:rsid w:val="00E36D81"/>
    <w:rsid w:val="00E70BB3"/>
    <w:rsid w:val="00E74856"/>
    <w:rsid w:val="00E771F5"/>
    <w:rsid w:val="00E82F61"/>
    <w:rsid w:val="00E91FDB"/>
    <w:rsid w:val="00EA0569"/>
    <w:rsid w:val="00EB4FA3"/>
    <w:rsid w:val="00EC2337"/>
    <w:rsid w:val="00ED5CF2"/>
    <w:rsid w:val="00ED5D56"/>
    <w:rsid w:val="00ED6249"/>
    <w:rsid w:val="00EE5A47"/>
    <w:rsid w:val="00EF2283"/>
    <w:rsid w:val="00EF6A9D"/>
    <w:rsid w:val="00F43D03"/>
    <w:rsid w:val="00F6704B"/>
    <w:rsid w:val="00F677C5"/>
    <w:rsid w:val="00F80E9F"/>
    <w:rsid w:val="00F8289D"/>
    <w:rsid w:val="00FB3065"/>
    <w:rsid w:val="00FC0BA2"/>
    <w:rsid w:val="00FC5CD4"/>
    <w:rsid w:val="00FD15E9"/>
    <w:rsid w:val="00FD400F"/>
    <w:rsid w:val="00FE64A9"/>
    <w:rsid w:val="03B575B6"/>
    <w:rsid w:val="04B0574B"/>
    <w:rsid w:val="04D26C97"/>
    <w:rsid w:val="061E2C6F"/>
    <w:rsid w:val="068B2C00"/>
    <w:rsid w:val="074D05EF"/>
    <w:rsid w:val="0773735F"/>
    <w:rsid w:val="087E19A3"/>
    <w:rsid w:val="08FA5527"/>
    <w:rsid w:val="09AF1BC4"/>
    <w:rsid w:val="09FE447E"/>
    <w:rsid w:val="0A951782"/>
    <w:rsid w:val="0B0F53BA"/>
    <w:rsid w:val="0C393B8E"/>
    <w:rsid w:val="0CF43062"/>
    <w:rsid w:val="0E850219"/>
    <w:rsid w:val="0FC92E37"/>
    <w:rsid w:val="101D604A"/>
    <w:rsid w:val="124D277D"/>
    <w:rsid w:val="132B0E49"/>
    <w:rsid w:val="144A592C"/>
    <w:rsid w:val="147D7AA1"/>
    <w:rsid w:val="157B42B9"/>
    <w:rsid w:val="157E55FC"/>
    <w:rsid w:val="167B7A26"/>
    <w:rsid w:val="16BC450A"/>
    <w:rsid w:val="16E05D58"/>
    <w:rsid w:val="181D1C4C"/>
    <w:rsid w:val="18457ED8"/>
    <w:rsid w:val="18951F5B"/>
    <w:rsid w:val="1935159D"/>
    <w:rsid w:val="1A097271"/>
    <w:rsid w:val="1AE824B4"/>
    <w:rsid w:val="1B4F2756"/>
    <w:rsid w:val="1B7D3494"/>
    <w:rsid w:val="1E7B414F"/>
    <w:rsid w:val="1EC916C3"/>
    <w:rsid w:val="1FFA0811"/>
    <w:rsid w:val="202E659F"/>
    <w:rsid w:val="202F2751"/>
    <w:rsid w:val="21226A33"/>
    <w:rsid w:val="212850F6"/>
    <w:rsid w:val="238B393A"/>
    <w:rsid w:val="24207758"/>
    <w:rsid w:val="24A2174E"/>
    <w:rsid w:val="25614575"/>
    <w:rsid w:val="29370712"/>
    <w:rsid w:val="2A496DCD"/>
    <w:rsid w:val="2AF31B0A"/>
    <w:rsid w:val="2B177F19"/>
    <w:rsid w:val="2E884E17"/>
    <w:rsid w:val="2EA87595"/>
    <w:rsid w:val="2F436EB5"/>
    <w:rsid w:val="305C0E06"/>
    <w:rsid w:val="305D5D2D"/>
    <w:rsid w:val="30656314"/>
    <w:rsid w:val="30F3655A"/>
    <w:rsid w:val="32014BD5"/>
    <w:rsid w:val="33665DF5"/>
    <w:rsid w:val="33BC6857"/>
    <w:rsid w:val="3461462B"/>
    <w:rsid w:val="355C6F58"/>
    <w:rsid w:val="356A3ACD"/>
    <w:rsid w:val="35793FA4"/>
    <w:rsid w:val="381E7F7D"/>
    <w:rsid w:val="39493717"/>
    <w:rsid w:val="3A5E57D9"/>
    <w:rsid w:val="3AEE327D"/>
    <w:rsid w:val="3B654C13"/>
    <w:rsid w:val="3BAE71C7"/>
    <w:rsid w:val="3BC0099A"/>
    <w:rsid w:val="3E45437E"/>
    <w:rsid w:val="3EDE6A9C"/>
    <w:rsid w:val="40CA1C58"/>
    <w:rsid w:val="418F540B"/>
    <w:rsid w:val="41DD7D34"/>
    <w:rsid w:val="431319B5"/>
    <w:rsid w:val="446509AB"/>
    <w:rsid w:val="45003908"/>
    <w:rsid w:val="45852662"/>
    <w:rsid w:val="48137982"/>
    <w:rsid w:val="4993304A"/>
    <w:rsid w:val="49E751F9"/>
    <w:rsid w:val="4B0C705C"/>
    <w:rsid w:val="4D283275"/>
    <w:rsid w:val="4D3A1481"/>
    <w:rsid w:val="4DD61BDC"/>
    <w:rsid w:val="4EC950EC"/>
    <w:rsid w:val="50B15206"/>
    <w:rsid w:val="50E9366F"/>
    <w:rsid w:val="50F71E23"/>
    <w:rsid w:val="5280516C"/>
    <w:rsid w:val="536A048E"/>
    <w:rsid w:val="53CD761A"/>
    <w:rsid w:val="550E1601"/>
    <w:rsid w:val="566C6F24"/>
    <w:rsid w:val="56BA6243"/>
    <w:rsid w:val="59103C2A"/>
    <w:rsid w:val="5ABE722F"/>
    <w:rsid w:val="5D826123"/>
    <w:rsid w:val="5EFB10EE"/>
    <w:rsid w:val="61FB203F"/>
    <w:rsid w:val="63426363"/>
    <w:rsid w:val="63BD30B0"/>
    <w:rsid w:val="6703533E"/>
    <w:rsid w:val="673F119F"/>
    <w:rsid w:val="6776496B"/>
    <w:rsid w:val="689E3075"/>
    <w:rsid w:val="6B222B00"/>
    <w:rsid w:val="6BD45AFE"/>
    <w:rsid w:val="6C2454DC"/>
    <w:rsid w:val="6C900BB7"/>
    <w:rsid w:val="6E90528D"/>
    <w:rsid w:val="6F8B1725"/>
    <w:rsid w:val="71AC20BA"/>
    <w:rsid w:val="755237FF"/>
    <w:rsid w:val="757D3FF4"/>
    <w:rsid w:val="75B86B1A"/>
    <w:rsid w:val="75FC6074"/>
    <w:rsid w:val="76AA3C68"/>
    <w:rsid w:val="77BA18AE"/>
    <w:rsid w:val="78C569A1"/>
    <w:rsid w:val="78CF6AE6"/>
    <w:rsid w:val="791D3347"/>
    <w:rsid w:val="79352F66"/>
    <w:rsid w:val="79E60ED4"/>
    <w:rsid w:val="7A726AC6"/>
    <w:rsid w:val="7BDA3EEA"/>
    <w:rsid w:val="7C212D6B"/>
    <w:rsid w:val="7CF575BC"/>
    <w:rsid w:val="7D3948D7"/>
    <w:rsid w:val="7E5D0303"/>
    <w:rsid w:val="7FAE3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spacing w:line="40" w:lineRule="atLeast"/>
      <w:jc w:val="center"/>
      <w:outlineLvl w:val="0"/>
    </w:pPr>
    <w:rPr>
      <w:rFonts w:ascii="DFKai-SB" w:hAnsi="Times New Roman" w:eastAsia="DFKai-SB" w:cs="Times New Roman"/>
      <w:sz w:val="44"/>
      <w:lang w:eastAsia="zh-TW"/>
    </w:rPr>
  </w:style>
  <w:style w:type="paragraph" w:styleId="3">
    <w:name w:val="heading 3"/>
    <w:basedOn w:val="1"/>
    <w:next w:val="1"/>
    <w:link w:val="29"/>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4">
    <w:name w:val="heading 4"/>
    <w:basedOn w:val="1"/>
    <w:next w:val="1"/>
    <w:link w:val="52"/>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5">
    <w:name w:val="heading 6"/>
    <w:basedOn w:val="1"/>
    <w:next w:val="1"/>
    <w:link w:val="30"/>
    <w:qFormat/>
    <w:uiPriority w:val="0"/>
    <w:pPr>
      <w:keepNext/>
      <w:spacing w:line="700" w:lineRule="exact"/>
      <w:jc w:val="center"/>
      <w:outlineLvl w:val="5"/>
    </w:pPr>
    <w:rPr>
      <w:rFonts w:ascii="Times New Roman" w:hAnsi="Times New Roman" w:eastAsia="宋体" w:cs="Times New Roman"/>
      <w:sz w:val="32"/>
    </w:rPr>
  </w:style>
  <w:style w:type="paragraph" w:styleId="6">
    <w:name w:val="heading 7"/>
    <w:basedOn w:val="1"/>
    <w:next w:val="1"/>
    <w:link w:val="49"/>
    <w:semiHidden/>
    <w:unhideWhenUsed/>
    <w:qFormat/>
    <w:uiPriority w:val="0"/>
    <w:pPr>
      <w:keepNext/>
      <w:keepLines/>
      <w:spacing w:before="240" w:after="64" w:line="320" w:lineRule="auto"/>
      <w:outlineLvl w:val="6"/>
    </w:pPr>
    <w:rPr>
      <w:b/>
      <w:bCs/>
      <w:sz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7">
    <w:name w:val="Salutation"/>
    <w:basedOn w:val="1"/>
    <w:next w:val="1"/>
    <w:link w:val="38"/>
    <w:qFormat/>
    <w:uiPriority w:val="0"/>
    <w:rPr>
      <w:rFonts w:ascii="楷体_GB2312" w:hAnsi="Times New Roman" w:eastAsia="楷体_GB2312" w:cs="Times New Roman"/>
      <w:sz w:val="24"/>
      <w:szCs w:val="20"/>
    </w:rPr>
  </w:style>
  <w:style w:type="paragraph" w:styleId="8">
    <w:name w:val="Body Text 3"/>
    <w:basedOn w:val="1"/>
    <w:link w:val="41"/>
    <w:qFormat/>
    <w:uiPriority w:val="0"/>
    <w:pPr>
      <w:widowControl/>
      <w:jc w:val="left"/>
    </w:pPr>
    <w:rPr>
      <w:rFonts w:ascii="Times New Roman" w:hAnsi="Times New Roman" w:eastAsia="宋体" w:cs="Times New Roman"/>
      <w:b/>
      <w:kern w:val="0"/>
      <w:sz w:val="20"/>
      <w:szCs w:val="20"/>
    </w:rPr>
  </w:style>
  <w:style w:type="paragraph" w:styleId="9">
    <w:name w:val="Body Text"/>
    <w:basedOn w:val="1"/>
    <w:link w:val="40"/>
    <w:qFormat/>
    <w:uiPriority w:val="0"/>
    <w:rPr>
      <w:rFonts w:ascii="Times New Roman" w:hAnsi="Times New Roman" w:eastAsia="黑体" w:cs="Times New Roman"/>
      <w:sz w:val="28"/>
      <w:szCs w:val="20"/>
    </w:rPr>
  </w:style>
  <w:style w:type="paragraph" w:styleId="10">
    <w:name w:val="Body Text Indent"/>
    <w:basedOn w:val="1"/>
    <w:link w:val="33"/>
    <w:qFormat/>
    <w:uiPriority w:val="0"/>
    <w:pPr>
      <w:ind w:firstLine="6510" w:firstLineChars="3100"/>
      <w:jc w:val="left"/>
    </w:pPr>
    <w:rPr>
      <w:rFonts w:ascii="Times New Roman" w:hAnsi="Times New Roman" w:eastAsia="宋体" w:cs="Times New Roman"/>
    </w:rPr>
  </w:style>
  <w:style w:type="paragraph" w:styleId="11">
    <w:name w:val="Date"/>
    <w:basedOn w:val="1"/>
    <w:next w:val="1"/>
    <w:link w:val="42"/>
    <w:autoRedefine/>
    <w:qFormat/>
    <w:uiPriority w:val="0"/>
    <w:rPr>
      <w:rFonts w:ascii="Times New Roman" w:hAnsi="Times New Roman" w:eastAsia="宋体" w:cs="Times New Roman"/>
      <w:szCs w:val="20"/>
    </w:rPr>
  </w:style>
  <w:style w:type="paragraph" w:styleId="12">
    <w:name w:val="Body Text Indent 2"/>
    <w:basedOn w:val="1"/>
    <w:link w:val="43"/>
    <w:autoRedefine/>
    <w:qFormat/>
    <w:uiPriority w:val="0"/>
    <w:pPr>
      <w:tabs>
        <w:tab w:val="left" w:pos="6300"/>
      </w:tabs>
      <w:spacing w:line="360" w:lineRule="auto"/>
      <w:ind w:left="420" w:leftChars="200" w:firstLine="525"/>
    </w:pPr>
    <w:rPr>
      <w:sz w:val="24"/>
    </w:rPr>
  </w:style>
  <w:style w:type="paragraph" w:styleId="13">
    <w:name w:val="Balloon Text"/>
    <w:basedOn w:val="1"/>
    <w:link w:val="27"/>
    <w:autoRedefine/>
    <w:qFormat/>
    <w:uiPriority w:val="0"/>
    <w:rPr>
      <w:sz w:val="18"/>
      <w:szCs w:val="18"/>
    </w:rPr>
  </w:style>
  <w:style w:type="paragraph" w:styleId="14">
    <w:name w:val="footer"/>
    <w:basedOn w:val="1"/>
    <w:link w:val="44"/>
    <w:qFormat/>
    <w:uiPriority w:val="0"/>
    <w:pPr>
      <w:tabs>
        <w:tab w:val="center" w:pos="4153"/>
        <w:tab w:val="right" w:pos="8306"/>
      </w:tabs>
      <w:snapToGrid w:val="0"/>
      <w:jc w:val="left"/>
    </w:pPr>
    <w:rPr>
      <w:sz w:val="18"/>
    </w:rPr>
  </w:style>
  <w:style w:type="paragraph" w:styleId="15">
    <w:name w:val="header"/>
    <w:basedOn w:val="1"/>
    <w:link w:val="4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Body Text Indent 3"/>
    <w:basedOn w:val="1"/>
    <w:autoRedefine/>
    <w:qFormat/>
    <w:uiPriority w:val="0"/>
    <w:pPr>
      <w:tabs>
        <w:tab w:val="left" w:pos="6300"/>
      </w:tabs>
      <w:ind w:left="420" w:leftChars="200" w:firstLine="525"/>
    </w:pPr>
  </w:style>
  <w:style w:type="paragraph" w:styleId="17">
    <w:name w:val="Body Text 2"/>
    <w:basedOn w:val="1"/>
    <w:link w:val="34"/>
    <w:autoRedefine/>
    <w:qFormat/>
    <w:uiPriority w:val="0"/>
    <w:pPr>
      <w:spacing w:after="120" w:line="480" w:lineRule="auto"/>
    </w:pPr>
    <w:rPr>
      <w:rFonts w:ascii="Times New Roman" w:hAnsi="Times New Roman" w:eastAsia="宋体" w:cs="Times New Roman"/>
    </w:rPr>
  </w:style>
  <w:style w:type="paragraph" w:styleId="18">
    <w:name w:val="Normal (Web)"/>
    <w:basedOn w:val="1"/>
    <w:autoRedefine/>
    <w:qFormat/>
    <w:uiPriority w:val="99"/>
    <w:pPr>
      <w:widowControl/>
      <w:jc w:val="left"/>
    </w:pPr>
    <w:rPr>
      <w:rFonts w:ascii="宋体" w:hAnsi="宋体" w:eastAsia="宋体" w:cs="宋体"/>
      <w:kern w:val="0"/>
      <w:sz w:val="24"/>
    </w:rPr>
  </w:style>
  <w:style w:type="table" w:styleId="20">
    <w:name w:val="Table Grid"/>
    <w:basedOn w:val="1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autoRedefine/>
    <w:qFormat/>
    <w:uiPriority w:val="22"/>
    <w:rPr>
      <w:b/>
      <w:bCs/>
    </w:rPr>
  </w:style>
  <w:style w:type="character" w:styleId="23">
    <w:name w:val="page number"/>
    <w:basedOn w:val="21"/>
    <w:autoRedefine/>
    <w:qFormat/>
    <w:uiPriority w:val="0"/>
  </w:style>
  <w:style w:type="character" w:styleId="24">
    <w:name w:val="Emphasis"/>
    <w:basedOn w:val="21"/>
    <w:autoRedefine/>
    <w:qFormat/>
    <w:uiPriority w:val="0"/>
    <w:rPr>
      <w:i/>
      <w:iCs/>
    </w:rPr>
  </w:style>
  <w:style w:type="character" w:styleId="25">
    <w:name w:val="Hyperlink"/>
    <w:basedOn w:val="21"/>
    <w:autoRedefine/>
    <w:qFormat/>
    <w:uiPriority w:val="0"/>
    <w:rPr>
      <w:color w:val="0000FF"/>
      <w:u w:val="single"/>
    </w:rPr>
  </w:style>
  <w:style w:type="paragraph" w:customStyle="1" w:styleId="26">
    <w:name w:val="Default"/>
    <w:autoRedefine/>
    <w:qFormat/>
    <w:uiPriority w:val="0"/>
    <w:pPr>
      <w:widowControl w:val="0"/>
      <w:autoSpaceDE w:val="0"/>
      <w:autoSpaceDN w:val="0"/>
      <w:adjustRightInd w:val="0"/>
    </w:pPr>
    <w:rPr>
      <w:rFonts w:ascii="Arial" w:hAnsi="Arial" w:eastAsia="宋体" w:cs="Times New Roman"/>
      <w:color w:val="000000"/>
      <w:sz w:val="24"/>
      <w:szCs w:val="22"/>
      <w:lang w:val="en-US" w:eastAsia="zh-CN" w:bidi="ar-SA"/>
    </w:rPr>
  </w:style>
  <w:style w:type="character" w:customStyle="1" w:styleId="27">
    <w:name w:val="批注框文本字符"/>
    <w:basedOn w:val="21"/>
    <w:link w:val="13"/>
    <w:autoRedefine/>
    <w:qFormat/>
    <w:uiPriority w:val="0"/>
    <w:rPr>
      <w:rFonts w:asciiTheme="minorHAnsi" w:hAnsiTheme="minorHAnsi" w:eastAsiaTheme="minorEastAsia" w:cstheme="minorBidi"/>
      <w:kern w:val="2"/>
      <w:sz w:val="18"/>
      <w:szCs w:val="18"/>
    </w:rPr>
  </w:style>
  <w:style w:type="character" w:customStyle="1" w:styleId="28">
    <w:name w:val="标题 1字符"/>
    <w:basedOn w:val="21"/>
    <w:link w:val="2"/>
    <w:autoRedefine/>
    <w:qFormat/>
    <w:uiPriority w:val="0"/>
    <w:rPr>
      <w:rFonts w:ascii="DFKai-SB" w:eastAsia="DFKai-SB"/>
      <w:kern w:val="2"/>
      <w:sz w:val="44"/>
      <w:szCs w:val="24"/>
      <w:lang w:eastAsia="zh-TW"/>
    </w:rPr>
  </w:style>
  <w:style w:type="character" w:customStyle="1" w:styleId="29">
    <w:name w:val="标题 3字符"/>
    <w:basedOn w:val="21"/>
    <w:link w:val="3"/>
    <w:autoRedefine/>
    <w:qFormat/>
    <w:uiPriority w:val="0"/>
    <w:rPr>
      <w:b/>
      <w:bCs/>
      <w:kern w:val="2"/>
      <w:sz w:val="32"/>
      <w:szCs w:val="32"/>
    </w:rPr>
  </w:style>
  <w:style w:type="character" w:customStyle="1" w:styleId="30">
    <w:name w:val="标题 6字符"/>
    <w:basedOn w:val="21"/>
    <w:link w:val="5"/>
    <w:autoRedefine/>
    <w:qFormat/>
    <w:uiPriority w:val="0"/>
    <w:rPr>
      <w:kern w:val="2"/>
      <w:sz w:val="32"/>
      <w:szCs w:val="24"/>
    </w:rPr>
  </w:style>
  <w:style w:type="character" w:customStyle="1" w:styleId="31">
    <w:name w:val="long_text"/>
    <w:basedOn w:val="21"/>
    <w:autoRedefine/>
    <w:qFormat/>
    <w:uiPriority w:val="0"/>
  </w:style>
  <w:style w:type="character" w:customStyle="1" w:styleId="32">
    <w:name w:val="highlight1"/>
    <w:autoRedefine/>
    <w:qFormat/>
    <w:uiPriority w:val="0"/>
    <w:rPr>
      <w:shd w:val="clear" w:color="auto" w:fill="FFFF00"/>
    </w:rPr>
  </w:style>
  <w:style w:type="character" w:customStyle="1" w:styleId="33">
    <w:name w:val="正文文本缩进字符"/>
    <w:basedOn w:val="21"/>
    <w:link w:val="10"/>
    <w:autoRedefine/>
    <w:qFormat/>
    <w:uiPriority w:val="0"/>
    <w:rPr>
      <w:kern w:val="2"/>
      <w:sz w:val="21"/>
      <w:szCs w:val="24"/>
    </w:rPr>
  </w:style>
  <w:style w:type="character" w:customStyle="1" w:styleId="34">
    <w:name w:val="正文文本 2字符"/>
    <w:basedOn w:val="21"/>
    <w:link w:val="17"/>
    <w:autoRedefine/>
    <w:qFormat/>
    <w:uiPriority w:val="0"/>
    <w:rPr>
      <w:kern w:val="2"/>
      <w:sz w:val="21"/>
      <w:szCs w:val="24"/>
    </w:rPr>
  </w:style>
  <w:style w:type="paragraph" w:customStyle="1" w:styleId="35">
    <w:name w:val="正文 + 华文中宋"/>
    <w:basedOn w:val="1"/>
    <w:autoRedefine/>
    <w:qFormat/>
    <w:uiPriority w:val="0"/>
    <w:pPr>
      <w:wordWrap w:val="0"/>
      <w:snapToGrid w:val="0"/>
      <w:spacing w:before="100" w:beforeAutospacing="1"/>
      <w:ind w:right="-51"/>
    </w:pPr>
    <w:rPr>
      <w:rFonts w:ascii="华文中宋" w:hAnsi="华文中宋" w:eastAsia="华文中宋" w:cs="Times New Roman"/>
      <w:szCs w:val="21"/>
    </w:rPr>
  </w:style>
  <w:style w:type="paragraph" w:customStyle="1" w:styleId="36">
    <w:name w:val="_Style 8"/>
    <w:basedOn w:val="1"/>
    <w:autoRedefine/>
    <w:qFormat/>
    <w:uiPriority w:val="0"/>
    <w:pPr>
      <w:tabs>
        <w:tab w:val="left" w:pos="360"/>
      </w:tabs>
      <w:spacing w:line="360" w:lineRule="auto"/>
      <w:ind w:left="482" w:firstLine="200" w:firstLineChars="200"/>
      <w:jc w:val="left"/>
    </w:pPr>
    <w:rPr>
      <w:rFonts w:ascii="宋体" w:hAnsi="Times New Roman" w:eastAsia="PMingLiU" w:cs="Times New Roman"/>
      <w:sz w:val="24"/>
      <w:lang w:eastAsia="zh-TW"/>
    </w:rPr>
  </w:style>
  <w:style w:type="paragraph" w:customStyle="1" w:styleId="37">
    <w:name w:val="Char Char Char Char Char Char Char Char Char Char Char Char Char Char Char Char"/>
    <w:basedOn w:val="1"/>
    <w:autoRedefine/>
    <w:qFormat/>
    <w:uiPriority w:val="0"/>
    <w:pPr>
      <w:tabs>
        <w:tab w:val="left" w:pos="360"/>
      </w:tabs>
      <w:spacing w:line="360" w:lineRule="auto"/>
      <w:ind w:left="482" w:firstLine="200" w:firstLineChars="200"/>
      <w:jc w:val="left"/>
    </w:pPr>
    <w:rPr>
      <w:rFonts w:ascii="宋体" w:hAnsi="Times New Roman" w:eastAsia="PMingLiU" w:cs="Times New Roman"/>
      <w:sz w:val="24"/>
      <w:lang w:eastAsia="zh-TW"/>
    </w:rPr>
  </w:style>
  <w:style w:type="character" w:customStyle="1" w:styleId="38">
    <w:name w:val="称呼字符"/>
    <w:basedOn w:val="21"/>
    <w:link w:val="7"/>
    <w:autoRedefine/>
    <w:qFormat/>
    <w:uiPriority w:val="0"/>
    <w:rPr>
      <w:rFonts w:ascii="楷体_GB2312" w:eastAsia="楷体_GB2312"/>
      <w:kern w:val="2"/>
      <w:sz w:val="24"/>
    </w:rPr>
  </w:style>
  <w:style w:type="paragraph" w:customStyle="1" w:styleId="39">
    <w:name w:val="列出段落1"/>
    <w:basedOn w:val="1"/>
    <w:autoRedefine/>
    <w:unhideWhenUsed/>
    <w:qFormat/>
    <w:uiPriority w:val="99"/>
    <w:pPr>
      <w:ind w:firstLine="420" w:firstLineChars="200"/>
    </w:pPr>
  </w:style>
  <w:style w:type="character" w:customStyle="1" w:styleId="40">
    <w:name w:val="正文文本字符"/>
    <w:basedOn w:val="21"/>
    <w:link w:val="9"/>
    <w:autoRedefine/>
    <w:qFormat/>
    <w:uiPriority w:val="0"/>
    <w:rPr>
      <w:rFonts w:eastAsia="黑体"/>
      <w:kern w:val="2"/>
      <w:sz w:val="28"/>
    </w:rPr>
  </w:style>
  <w:style w:type="character" w:customStyle="1" w:styleId="41">
    <w:name w:val="正文文本 3字符"/>
    <w:basedOn w:val="21"/>
    <w:link w:val="8"/>
    <w:autoRedefine/>
    <w:qFormat/>
    <w:uiPriority w:val="0"/>
    <w:rPr>
      <w:b/>
    </w:rPr>
  </w:style>
  <w:style w:type="character" w:customStyle="1" w:styleId="42">
    <w:name w:val="日期字符"/>
    <w:basedOn w:val="21"/>
    <w:link w:val="11"/>
    <w:autoRedefine/>
    <w:qFormat/>
    <w:uiPriority w:val="0"/>
    <w:rPr>
      <w:kern w:val="2"/>
      <w:sz w:val="21"/>
    </w:rPr>
  </w:style>
  <w:style w:type="character" w:customStyle="1" w:styleId="43">
    <w:name w:val="正文文本缩进 2字符"/>
    <w:basedOn w:val="21"/>
    <w:link w:val="12"/>
    <w:autoRedefine/>
    <w:qFormat/>
    <w:uiPriority w:val="0"/>
    <w:rPr>
      <w:rFonts w:asciiTheme="minorHAnsi" w:hAnsiTheme="minorHAnsi" w:eastAsiaTheme="minorEastAsia" w:cstheme="minorBidi"/>
      <w:kern w:val="2"/>
      <w:sz w:val="24"/>
      <w:szCs w:val="24"/>
    </w:rPr>
  </w:style>
  <w:style w:type="character" w:customStyle="1" w:styleId="44">
    <w:name w:val="页脚字符"/>
    <w:basedOn w:val="21"/>
    <w:link w:val="14"/>
    <w:autoRedefine/>
    <w:qFormat/>
    <w:uiPriority w:val="0"/>
    <w:rPr>
      <w:rFonts w:asciiTheme="minorHAnsi" w:hAnsiTheme="minorHAnsi" w:eastAsiaTheme="minorEastAsia" w:cstheme="minorBidi"/>
      <w:kern w:val="2"/>
      <w:sz w:val="18"/>
      <w:szCs w:val="24"/>
    </w:rPr>
  </w:style>
  <w:style w:type="character" w:customStyle="1" w:styleId="45">
    <w:name w:val="页眉字符"/>
    <w:basedOn w:val="21"/>
    <w:link w:val="15"/>
    <w:autoRedefine/>
    <w:qFormat/>
    <w:uiPriority w:val="0"/>
    <w:rPr>
      <w:rFonts w:asciiTheme="minorHAnsi" w:hAnsiTheme="minorHAnsi" w:eastAsiaTheme="minorEastAsia" w:cstheme="minorBidi"/>
      <w:kern w:val="2"/>
      <w:sz w:val="18"/>
      <w:szCs w:val="24"/>
    </w:rPr>
  </w:style>
  <w:style w:type="paragraph" w:customStyle="1" w:styleId="46">
    <w:name w:val="p0"/>
    <w:basedOn w:val="1"/>
    <w:autoRedefine/>
    <w:qFormat/>
    <w:uiPriority w:val="0"/>
    <w:pPr>
      <w:widowControl/>
    </w:pPr>
    <w:rPr>
      <w:rFonts w:ascii="Times New Roman" w:hAnsi="Times New Roman" w:eastAsia="宋体" w:cs="Times New Roman"/>
      <w:kern w:val="0"/>
      <w:szCs w:val="21"/>
    </w:rPr>
  </w:style>
  <w:style w:type="character" w:customStyle="1" w:styleId="47">
    <w:name w:val="high-light-bg4"/>
    <w:basedOn w:val="21"/>
    <w:autoRedefine/>
    <w:qFormat/>
    <w:uiPriority w:val="0"/>
  </w:style>
  <w:style w:type="paragraph" w:customStyle="1" w:styleId="48">
    <w:name w:val="ordinary-output target-output"/>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49">
    <w:name w:val="标题 7字符"/>
    <w:basedOn w:val="21"/>
    <w:link w:val="6"/>
    <w:autoRedefine/>
    <w:semiHidden/>
    <w:qFormat/>
    <w:uiPriority w:val="0"/>
    <w:rPr>
      <w:rFonts w:asciiTheme="minorHAnsi" w:hAnsiTheme="minorHAnsi" w:eastAsiaTheme="minorEastAsia" w:cstheme="minorBidi"/>
      <w:b/>
      <w:bCs/>
      <w:kern w:val="2"/>
      <w:sz w:val="24"/>
      <w:szCs w:val="24"/>
    </w:rPr>
  </w:style>
  <w:style w:type="paragraph" w:styleId="50">
    <w:name w:val="List Paragraph"/>
    <w:basedOn w:val="1"/>
    <w:autoRedefine/>
    <w:qFormat/>
    <w:uiPriority w:val="99"/>
    <w:pPr>
      <w:ind w:firstLine="420" w:firstLineChars="200"/>
    </w:pPr>
  </w:style>
  <w:style w:type="character" w:customStyle="1" w:styleId="51">
    <w:name w:val="style11"/>
    <w:basedOn w:val="21"/>
    <w:autoRedefine/>
    <w:qFormat/>
    <w:uiPriority w:val="0"/>
  </w:style>
  <w:style w:type="character" w:customStyle="1" w:styleId="52">
    <w:name w:val="标题 4字符"/>
    <w:basedOn w:val="21"/>
    <w:link w:val="4"/>
    <w:autoRedefine/>
    <w:semiHidden/>
    <w:qFormat/>
    <w:uiPriority w:val="0"/>
    <w:rPr>
      <w:rFonts w:asciiTheme="majorHAnsi" w:hAnsiTheme="majorHAnsi" w:eastAsiaTheme="majorEastAsia" w:cstheme="majorBidi"/>
      <w:b/>
      <w:bCs/>
      <w:kern w:val="2"/>
      <w:sz w:val="28"/>
      <w:szCs w:val="28"/>
    </w:rPr>
  </w:style>
  <w:style w:type="paragraph" w:customStyle="1" w:styleId="53">
    <w:name w:val="_Style 1"/>
    <w:basedOn w:val="1"/>
    <w:autoRedefine/>
    <w:qFormat/>
    <w:uiPriority w:val="99"/>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2171D-EB6C-1349-86BF-288F44643C3F}">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2251</Words>
  <Characters>9837</Characters>
  <Lines>103</Lines>
  <Paragraphs>29</Paragraphs>
  <TotalTime>0</TotalTime>
  <ScaleCrop>false</ScaleCrop>
  <LinksUpToDate>false</LinksUpToDate>
  <CharactersWithSpaces>11277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2019-03-13T08:15:00Z</dcterms:created>
  <dc:creator>Himax</dc:creator>
  <cp:lastModifiedBy>Administrator</cp:lastModifiedBy>
  <cp:lastPrinted>2019-03-13T08:09:00Z</cp:lastPrinted>
  <dcterms:modified xsi:type="dcterms:W3CDTF">2024-03-25T06:01:35Z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236D26A0936D49FE8EA3B4E74D747649_13</vt:lpwstr>
  </property>
</Properties>
</file>